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8F284" w14:textId="63AA75A3" w:rsidR="00093105" w:rsidRPr="00845CCB" w:rsidRDefault="00B36A9C" w:rsidP="006B237B">
      <w:pPr>
        <w:jc w:val="center"/>
        <w:rPr>
          <w:rFonts w:ascii="Calibri" w:eastAsiaTheme="majorEastAsia" w:hAnsi="Calibri" w:cs="Calibri"/>
          <w:b/>
          <w:bCs/>
          <w:color w:val="B22600" w:themeColor="accent6"/>
        </w:rPr>
      </w:pPr>
      <w:r w:rsidRPr="00845CCB">
        <w:rPr>
          <w:rFonts w:ascii="Calibri" w:eastAsiaTheme="majorEastAsia" w:hAnsi="Calibri" w:cs="Calibri"/>
          <w:b/>
          <w:bCs/>
          <w:color w:val="B22600" w:themeColor="accent6"/>
        </w:rPr>
        <w:t xml:space="preserve">What </w:t>
      </w:r>
      <w:r w:rsidR="00C313CE">
        <w:rPr>
          <w:rFonts w:ascii="Calibri" w:eastAsiaTheme="majorEastAsia" w:hAnsi="Calibri" w:cs="Calibri"/>
          <w:b/>
          <w:bCs/>
          <w:color w:val="B22600" w:themeColor="accent6"/>
        </w:rPr>
        <w:t>are the consequences of the blockade on Gaza</w:t>
      </w:r>
      <w:r w:rsidR="00B87CD7" w:rsidRPr="00845CCB">
        <w:rPr>
          <w:rFonts w:ascii="Calibri" w:eastAsiaTheme="majorEastAsia" w:hAnsi="Calibri" w:cs="Calibri"/>
          <w:b/>
          <w:bCs/>
          <w:color w:val="B22600" w:themeColor="accent6"/>
        </w:rPr>
        <w:t>?</w:t>
      </w:r>
    </w:p>
    <w:p w14:paraId="393274B6" w14:textId="7770379A" w:rsidR="0038191A" w:rsidRPr="00845CCB" w:rsidRDefault="003D301E" w:rsidP="006B237B">
      <w:pPr>
        <w:jc w:val="center"/>
        <w:rPr>
          <w:rFonts w:ascii="Calibri" w:hAnsi="Calibri" w:cs="Calibri"/>
          <w:b/>
          <w:bCs/>
          <w:color w:val="B22600" w:themeColor="accent6"/>
        </w:rPr>
      </w:pPr>
      <w:r w:rsidRPr="00845CCB">
        <w:rPr>
          <w:rFonts w:ascii="Calibri" w:hAnsi="Calibri" w:cs="Calibri"/>
          <w:b/>
          <w:bCs/>
          <w:color w:val="B22600" w:themeColor="accent6"/>
        </w:rPr>
        <w:t xml:space="preserve">Lesson </w:t>
      </w:r>
      <w:r w:rsidR="00244D7A" w:rsidRPr="00845CCB">
        <w:rPr>
          <w:rFonts w:ascii="Calibri" w:hAnsi="Calibri" w:cs="Calibri"/>
          <w:b/>
          <w:bCs/>
          <w:color w:val="B22600" w:themeColor="accent6"/>
        </w:rPr>
        <w:t>1</w:t>
      </w:r>
      <w:r w:rsidR="00702976">
        <w:rPr>
          <w:rFonts w:ascii="Calibri" w:hAnsi="Calibri" w:cs="Calibri"/>
          <w:b/>
          <w:bCs/>
          <w:color w:val="B22600" w:themeColor="accent6"/>
        </w:rPr>
        <w:t>5</w:t>
      </w:r>
    </w:p>
    <w:p w14:paraId="2DAB5034" w14:textId="77777777" w:rsidR="00044AB6" w:rsidRPr="00845CCB" w:rsidRDefault="00044AB6" w:rsidP="006B237B">
      <w:pPr>
        <w:jc w:val="center"/>
        <w:rPr>
          <w:rFonts w:ascii="Calibri" w:hAnsi="Calibri" w:cs="Calibri"/>
          <w:b/>
          <w:bCs/>
          <w:color w:val="B22600" w:themeColor="accent6"/>
        </w:rPr>
      </w:pPr>
    </w:p>
    <w:p w14:paraId="23149438" w14:textId="4A158846" w:rsidR="000D2268" w:rsidRDefault="00702976" w:rsidP="00457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  <w:color w:val="B22600" w:themeColor="accent6"/>
        </w:rPr>
      </w:pPr>
      <w:r w:rsidRPr="00702976">
        <w:rPr>
          <w:rFonts w:ascii="Calibri" w:hAnsi="Calibri" w:cs="Calibri"/>
          <w:b/>
          <w:bCs/>
          <w:noProof/>
          <w:color w:val="B22600" w:themeColor="accent6"/>
        </w:rPr>
        <w:drawing>
          <wp:inline distT="0" distB="0" distL="0" distR="0" wp14:anchorId="0598B16C" wp14:editId="528AEB61">
            <wp:extent cx="5343896" cy="2567745"/>
            <wp:effectExtent l="0" t="0" r="3175" b="0"/>
            <wp:docPr id="4" name="Picture 2" descr="In Pictures: Death and destruction in Gaza as Israel attacks | Gallery News  | Al Jazeera">
              <a:extLst xmlns:a="http://schemas.openxmlformats.org/drawingml/2006/main">
                <a:ext uri="{FF2B5EF4-FFF2-40B4-BE49-F238E27FC236}">
                  <a16:creationId xmlns:a16="http://schemas.microsoft.com/office/drawing/2014/main" id="{8FE1C7C9-3532-6042-B093-19EA77C2623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n Pictures: Death and destruction in Gaza as Israel attacks | Gallery News  | Al Jazeera">
                      <a:extLst>
                        <a:ext uri="{FF2B5EF4-FFF2-40B4-BE49-F238E27FC236}">
                          <a16:creationId xmlns:a16="http://schemas.microsoft.com/office/drawing/2014/main" id="{8FE1C7C9-3532-6042-B093-19EA77C2623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5" r="1" b="14287"/>
                    <a:stretch/>
                  </pic:blipFill>
                  <pic:spPr bwMode="auto">
                    <a:xfrm rot="21600000">
                      <a:off x="0" y="0"/>
                      <a:ext cx="5359251" cy="2575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19AFAF" w14:textId="3C1098C9" w:rsidR="0038353B" w:rsidRPr="0038353B" w:rsidRDefault="0038353B" w:rsidP="003835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color w:val="000000" w:themeColor="text1"/>
        </w:rPr>
      </w:pPr>
      <w:r w:rsidRPr="0038353B">
        <w:rPr>
          <w:rFonts w:ascii="Calibri" w:hAnsi="Calibri" w:cs="Calibri"/>
          <w:color w:val="000000" w:themeColor="text1"/>
        </w:rPr>
        <w:t>A Palestinian boy pulls a cart carrying his brother and their belongings as they flee from Israeli attacks on Gaza in 2021</w:t>
      </w:r>
    </w:p>
    <w:p w14:paraId="5D8192D5" w14:textId="77777777" w:rsidR="0045741F" w:rsidRPr="00845CCB" w:rsidRDefault="0045741F" w:rsidP="006B237B">
      <w:pPr>
        <w:jc w:val="center"/>
        <w:rPr>
          <w:rFonts w:ascii="Calibri" w:hAnsi="Calibri" w:cs="Calibri"/>
          <w:b/>
          <w:bCs/>
          <w:color w:val="B22600" w:themeColor="accent6"/>
        </w:rPr>
      </w:pPr>
    </w:p>
    <w:p w14:paraId="646DB9BC" w14:textId="77777777" w:rsidR="00682BA0" w:rsidRPr="00845CCB" w:rsidRDefault="00682BA0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000000" w:themeColor="text1"/>
        </w:rPr>
        <w:sectPr w:rsidR="00682BA0" w:rsidRPr="00845CCB" w:rsidSect="005C03D3"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5DD62CD4" w14:textId="77777777" w:rsidR="007E458E" w:rsidRPr="00845CCB" w:rsidRDefault="00B468F8" w:rsidP="007063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B22600" w:themeColor="accent6"/>
        </w:rPr>
      </w:pPr>
      <w:r w:rsidRPr="00845CCB">
        <w:rPr>
          <w:rFonts w:ascii="Calibri" w:eastAsiaTheme="minorEastAsia" w:hAnsi="Calibri" w:cs="Calibri"/>
          <w:b/>
          <w:bCs/>
          <w:color w:val="B22600" w:themeColor="accent6"/>
        </w:rPr>
        <w:t>By the end of this lesson, you should be able to:</w:t>
      </w:r>
    </w:p>
    <w:p w14:paraId="3CB76FFC" w14:textId="77777777" w:rsidR="007E458E" w:rsidRPr="00845CCB" w:rsidRDefault="007E458E" w:rsidP="007063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B22600" w:themeColor="accent6"/>
        </w:rPr>
      </w:pPr>
    </w:p>
    <w:p w14:paraId="522EBB22" w14:textId="77777777" w:rsidR="00E922DF" w:rsidRPr="00E922DF" w:rsidRDefault="00E922DF" w:rsidP="007063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E922DF">
        <w:rPr>
          <w:rFonts w:ascii="Calibri" w:eastAsiaTheme="minorEastAsia" w:hAnsi="Calibri" w:cs="Calibri"/>
          <w:color w:val="000000" w:themeColor="text1"/>
        </w:rPr>
        <w:t>Describe the blockade on Gaza</w:t>
      </w:r>
    </w:p>
    <w:p w14:paraId="65CDF306" w14:textId="77777777" w:rsidR="00E922DF" w:rsidRPr="00E922DF" w:rsidRDefault="00E922DF" w:rsidP="007063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E922DF">
        <w:rPr>
          <w:rFonts w:ascii="Calibri" w:eastAsiaTheme="minorEastAsia" w:hAnsi="Calibri" w:cs="Calibri"/>
          <w:color w:val="000000" w:themeColor="text1"/>
        </w:rPr>
        <w:t>Explain the consequences of this</w:t>
      </w:r>
    </w:p>
    <w:p w14:paraId="19AD3E11" w14:textId="28F11329" w:rsidR="00F74036" w:rsidRPr="00845CCB" w:rsidRDefault="00E922DF" w:rsidP="007063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B22600" w:themeColor="accent6"/>
        </w:rPr>
      </w:pPr>
      <w:r w:rsidRPr="00E922DF">
        <w:rPr>
          <w:rFonts w:ascii="Calibri" w:eastAsiaTheme="minorEastAsia" w:hAnsi="Calibri" w:cs="Calibri"/>
          <w:color w:val="000000" w:themeColor="text1"/>
        </w:rPr>
        <w:t>Assess the humanitarian crisis in Gaza</w:t>
      </w:r>
    </w:p>
    <w:p w14:paraId="37DFD10F" w14:textId="77777777" w:rsidR="00706371" w:rsidRDefault="00706371" w:rsidP="007063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</w:pPr>
    </w:p>
    <w:p w14:paraId="74504B99" w14:textId="53D1EF8D" w:rsidR="00706371" w:rsidRPr="00845CCB" w:rsidRDefault="00706371" w:rsidP="007063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  <w:sectPr w:rsidR="00706371" w:rsidRPr="00845CCB" w:rsidSect="005C03D3">
          <w:type w:val="continuous"/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6A450FA7" w14:textId="607B4699" w:rsidR="00B468F8" w:rsidRPr="00845CCB" w:rsidRDefault="00B468F8" w:rsidP="00062083">
      <w:pPr>
        <w:rPr>
          <w:rFonts w:ascii="Calibri" w:hAnsi="Calibri" w:cs="Calibri"/>
          <w:color w:val="000000" w:themeColor="text1"/>
        </w:rPr>
      </w:pPr>
    </w:p>
    <w:p w14:paraId="745F46CE" w14:textId="4E7373B4" w:rsidR="00B468F8" w:rsidRPr="00845CCB" w:rsidRDefault="00B468F8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B22600" w:themeColor="accent6"/>
        </w:rPr>
      </w:pPr>
      <w:r w:rsidRPr="00845CCB">
        <w:rPr>
          <w:rFonts w:ascii="Calibri" w:hAnsi="Calibri" w:cs="Calibri"/>
          <w:b/>
          <w:bCs/>
          <w:color w:val="B22600" w:themeColor="accent6"/>
        </w:rPr>
        <w:t>Keywords</w:t>
      </w:r>
    </w:p>
    <w:p w14:paraId="3E2A9C8E" w14:textId="77777777" w:rsidR="001B647E" w:rsidRPr="00845CCB" w:rsidRDefault="001B647E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000000" w:themeColor="text1"/>
        </w:rPr>
      </w:pPr>
    </w:p>
    <w:p w14:paraId="55BFB42F" w14:textId="77777777" w:rsidR="00280991" w:rsidRDefault="00280991" w:rsidP="002809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Gaza</w:t>
      </w:r>
    </w:p>
    <w:p w14:paraId="79B55F74" w14:textId="45F03EFF" w:rsidR="000E3133" w:rsidRPr="00845CCB" w:rsidRDefault="00A218B5" w:rsidP="0081032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Blockade</w:t>
      </w:r>
    </w:p>
    <w:p w14:paraId="4C7BB4AC" w14:textId="77777777" w:rsidR="00280991" w:rsidRPr="00845CCB" w:rsidRDefault="00280991" w:rsidP="002809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Humanitarian crisis </w:t>
      </w:r>
    </w:p>
    <w:p w14:paraId="427B2403" w14:textId="77777777" w:rsidR="00A218B5" w:rsidRDefault="00A218B5" w:rsidP="0081032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Enclave</w:t>
      </w:r>
    </w:p>
    <w:p w14:paraId="41A2839B" w14:textId="77777777" w:rsidR="00F067B3" w:rsidRPr="00845CCB" w:rsidRDefault="00F067B3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</w:p>
    <w:p w14:paraId="63E5F6A0" w14:textId="77777777" w:rsidR="008F2F3D" w:rsidRPr="00845CCB" w:rsidRDefault="008F2F3D" w:rsidP="00062083">
      <w:pPr>
        <w:rPr>
          <w:rFonts w:ascii="Calibri" w:hAnsi="Calibri" w:cs="Calibri"/>
          <w:color w:val="000000" w:themeColor="text1"/>
        </w:rPr>
      </w:pPr>
    </w:p>
    <w:p w14:paraId="646749BD" w14:textId="180A8701" w:rsidR="001166F9" w:rsidRPr="00845CCB" w:rsidRDefault="004704AB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 w:rsidRPr="00845CCB">
        <w:rPr>
          <w:rFonts w:ascii="Calibri" w:hAnsi="Calibri" w:cs="Calibri"/>
          <w:b/>
          <w:bCs/>
          <w:color w:val="B22600" w:themeColor="accent6"/>
          <w:kern w:val="24"/>
        </w:rPr>
        <w:t>Knowledge check!</w:t>
      </w:r>
    </w:p>
    <w:p w14:paraId="66E9DDB8" w14:textId="77777777" w:rsidR="00F60E8C" w:rsidRPr="00845CCB" w:rsidRDefault="00F60E8C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7C8260AB" w14:textId="65CF6674" w:rsidR="00F60E8C" w:rsidRPr="00845CCB" w:rsidRDefault="001B647E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845CCB">
        <w:rPr>
          <w:rFonts w:ascii="Calibri" w:hAnsi="Calibri" w:cs="Calibri"/>
          <w:color w:val="000000" w:themeColor="text1"/>
          <w:kern w:val="24"/>
        </w:rPr>
        <w:t>1)</w:t>
      </w:r>
      <w:r w:rsidR="00A218B5">
        <w:rPr>
          <w:rFonts w:ascii="Calibri" w:hAnsi="Calibri" w:cs="Calibri"/>
          <w:color w:val="000000" w:themeColor="text1"/>
          <w:kern w:val="24"/>
        </w:rPr>
        <w:t xml:space="preserve">Have you come across any of </w:t>
      </w:r>
      <w:r w:rsidR="0016153C">
        <w:rPr>
          <w:rFonts w:ascii="Calibri" w:hAnsi="Calibri" w:cs="Calibri"/>
          <w:color w:val="000000" w:themeColor="text1"/>
          <w:kern w:val="24"/>
        </w:rPr>
        <w:t>the</w:t>
      </w:r>
      <w:r w:rsidR="005738FD">
        <w:rPr>
          <w:rFonts w:ascii="Calibri" w:hAnsi="Calibri" w:cs="Calibri"/>
          <w:color w:val="000000" w:themeColor="text1"/>
          <w:kern w:val="24"/>
        </w:rPr>
        <w:t>se</w:t>
      </w:r>
      <w:r w:rsidR="00A218B5">
        <w:rPr>
          <w:rFonts w:ascii="Calibri" w:hAnsi="Calibri" w:cs="Calibri"/>
          <w:color w:val="000000" w:themeColor="text1"/>
          <w:kern w:val="24"/>
        </w:rPr>
        <w:t xml:space="preserve"> keywords before?</w:t>
      </w:r>
      <w:r w:rsidR="0032216C">
        <w:rPr>
          <w:rFonts w:ascii="Calibri" w:hAnsi="Calibri" w:cs="Calibri"/>
          <w:color w:val="000000" w:themeColor="text1"/>
          <w:kern w:val="24"/>
        </w:rPr>
        <w:t xml:space="preserve"> </w:t>
      </w:r>
      <w:r w:rsidR="004835A2">
        <w:rPr>
          <w:rFonts w:ascii="Calibri" w:hAnsi="Calibri" w:cs="Calibri"/>
          <w:color w:val="000000" w:themeColor="text1"/>
          <w:kern w:val="24"/>
        </w:rPr>
        <w:t>Where?</w:t>
      </w:r>
    </w:p>
    <w:p w14:paraId="00F2F09A" w14:textId="77777777" w:rsidR="002236CE" w:rsidRDefault="00F60E8C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845CCB">
        <w:rPr>
          <w:rFonts w:ascii="Calibri" w:hAnsi="Calibri" w:cs="Calibri"/>
          <w:color w:val="000000" w:themeColor="text1"/>
          <w:kern w:val="24"/>
        </w:rPr>
        <w:t>2)</w:t>
      </w:r>
      <w:r w:rsidR="002D7F40">
        <w:rPr>
          <w:rFonts w:ascii="Calibri" w:hAnsi="Calibri" w:cs="Calibri"/>
          <w:color w:val="000000" w:themeColor="text1"/>
          <w:kern w:val="24"/>
        </w:rPr>
        <w:t xml:space="preserve">What happened in 1967? </w:t>
      </w:r>
    </w:p>
    <w:p w14:paraId="27CD7012" w14:textId="09078F1E" w:rsidR="00A63647" w:rsidRPr="00845CCB" w:rsidRDefault="002236CE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3)</w:t>
      </w:r>
      <w:r w:rsidR="00A63647" w:rsidRPr="00845CCB">
        <w:rPr>
          <w:rFonts w:ascii="Calibri" w:hAnsi="Calibri" w:cs="Calibri"/>
          <w:color w:val="000000" w:themeColor="text1"/>
          <w:kern w:val="24"/>
        </w:rPr>
        <w:t xml:space="preserve">What </w:t>
      </w:r>
      <w:r w:rsidR="00D74942">
        <w:rPr>
          <w:rFonts w:ascii="Calibri" w:hAnsi="Calibri" w:cs="Calibri"/>
          <w:color w:val="000000" w:themeColor="text1"/>
          <w:kern w:val="24"/>
        </w:rPr>
        <w:t xml:space="preserve">happened </w:t>
      </w:r>
      <w:r w:rsidR="00E7138B">
        <w:rPr>
          <w:rFonts w:ascii="Calibri" w:hAnsi="Calibri" w:cs="Calibri"/>
          <w:color w:val="000000" w:themeColor="text1"/>
          <w:kern w:val="24"/>
        </w:rPr>
        <w:t xml:space="preserve">to Gaza </w:t>
      </w:r>
      <w:r>
        <w:rPr>
          <w:rFonts w:ascii="Calibri" w:hAnsi="Calibri" w:cs="Calibri"/>
          <w:color w:val="000000" w:themeColor="text1"/>
          <w:kern w:val="24"/>
        </w:rPr>
        <w:t>in 1967</w:t>
      </w:r>
      <w:r w:rsidR="00D74942">
        <w:rPr>
          <w:rFonts w:ascii="Calibri" w:hAnsi="Calibri" w:cs="Calibri"/>
          <w:color w:val="000000" w:themeColor="text1"/>
          <w:kern w:val="24"/>
        </w:rPr>
        <w:t>?</w:t>
      </w:r>
      <w:r w:rsidR="00E7138B">
        <w:rPr>
          <w:rFonts w:ascii="Calibri" w:hAnsi="Calibri" w:cs="Calibri"/>
          <w:color w:val="000000" w:themeColor="text1"/>
          <w:kern w:val="24"/>
        </w:rPr>
        <w:t xml:space="preserve"> </w:t>
      </w:r>
    </w:p>
    <w:p w14:paraId="54B3A912" w14:textId="0B69E88A" w:rsidR="00F60E8C" w:rsidRPr="00845CCB" w:rsidRDefault="00F60E8C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4E89819" w14:textId="76B7E751" w:rsidR="00E94FFD" w:rsidRDefault="00E94FFD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F4509D5" w14:textId="4F5694A0" w:rsidR="006A0766" w:rsidRDefault="006A0766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7909E55" w14:textId="1217056A" w:rsidR="00D74942" w:rsidRDefault="00D7494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EEF4975" w14:textId="1CE20218" w:rsidR="008E34B9" w:rsidRDefault="008E34B9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5771E79" w14:textId="77777777" w:rsidR="008E34B9" w:rsidRDefault="008E34B9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E195ABE" w14:textId="77777777" w:rsidR="00D74942" w:rsidRPr="00845CCB" w:rsidRDefault="00D7494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964E32D" w14:textId="7DB259FF" w:rsidR="00C165D3" w:rsidRPr="00845CCB" w:rsidRDefault="00D74942" w:rsidP="00C1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  <w:lang w:val="en-US"/>
        </w:rPr>
      </w:pPr>
      <w:r>
        <w:rPr>
          <w:rFonts w:ascii="Calibri" w:hAnsi="Calibri" w:cs="Calibri"/>
          <w:b/>
          <w:bCs/>
          <w:color w:val="B22600" w:themeColor="accent6"/>
          <w:kern w:val="24"/>
          <w:lang w:val="en-US"/>
        </w:rPr>
        <w:lastRenderedPageBreak/>
        <w:t xml:space="preserve">Locating Gaza on </w:t>
      </w:r>
      <w:r w:rsidR="004835A2">
        <w:rPr>
          <w:rFonts w:ascii="Calibri" w:hAnsi="Calibri" w:cs="Calibri"/>
          <w:b/>
          <w:bCs/>
          <w:color w:val="B22600" w:themeColor="accent6"/>
          <w:kern w:val="24"/>
          <w:lang w:val="en-US"/>
        </w:rPr>
        <w:t>the</w:t>
      </w:r>
      <w:r>
        <w:rPr>
          <w:rFonts w:ascii="Calibri" w:hAnsi="Calibri" w:cs="Calibri"/>
          <w:b/>
          <w:bCs/>
          <w:color w:val="B22600" w:themeColor="accent6"/>
          <w:kern w:val="24"/>
          <w:lang w:val="en-US"/>
        </w:rPr>
        <w:t xml:space="preserve"> map</w:t>
      </w:r>
    </w:p>
    <w:p w14:paraId="6D8DC652" w14:textId="38752259" w:rsidR="00B74610" w:rsidRPr="00845CCB" w:rsidRDefault="004835A2" w:rsidP="00483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77"/>
        </w:tabs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  <w:lang w:val="en-US"/>
        </w:rPr>
      </w:pPr>
      <w:r>
        <w:rPr>
          <w:rFonts w:ascii="Calibri" w:hAnsi="Calibri" w:cs="Calibri"/>
          <w:i/>
          <w:iCs/>
          <w:color w:val="000000" w:themeColor="text1"/>
          <w:kern w:val="24"/>
          <w:lang w:val="en-US"/>
        </w:rPr>
        <w:tab/>
      </w:r>
    </w:p>
    <w:p w14:paraId="732D8EFE" w14:textId="1EE3EA0C" w:rsidR="00C165D3" w:rsidRDefault="00D74942" w:rsidP="00C1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D74942">
        <w:rPr>
          <w:rFonts w:ascii="Calibri" w:hAnsi="Calibri" w:cs="Calibri"/>
          <w:noProof/>
          <w:color w:val="000000" w:themeColor="text1"/>
          <w:kern w:val="24"/>
        </w:rPr>
        <w:drawing>
          <wp:inline distT="0" distB="0" distL="0" distR="0" wp14:anchorId="1B5BBFE8" wp14:editId="5429ED6A">
            <wp:extent cx="3728852" cy="3265729"/>
            <wp:effectExtent l="0" t="0" r="5080" b="0"/>
            <wp:docPr id="5" name="Picture 4" descr="Israel&amp;#39;s borders explained in maps - BBC News">
              <a:extLst xmlns:a="http://schemas.openxmlformats.org/drawingml/2006/main">
                <a:ext uri="{FF2B5EF4-FFF2-40B4-BE49-F238E27FC236}">
                  <a16:creationId xmlns:a16="http://schemas.microsoft.com/office/drawing/2014/main" id="{E932FAE7-ACFF-DB44-9AD8-58A807D33D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srael&amp;#39;s borders explained in maps - BBC News">
                      <a:extLst>
                        <a:ext uri="{FF2B5EF4-FFF2-40B4-BE49-F238E27FC236}">
                          <a16:creationId xmlns:a16="http://schemas.microsoft.com/office/drawing/2014/main" id="{E932FAE7-ACFF-DB44-9AD8-58A807D33D2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0"/>
                    <a:stretch/>
                  </pic:blipFill>
                  <pic:spPr bwMode="auto">
                    <a:xfrm>
                      <a:off x="0" y="0"/>
                      <a:ext cx="3735101" cy="3271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0CCD5" w14:textId="5873561B" w:rsidR="0032216C" w:rsidRDefault="0032216C" w:rsidP="0032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color w:val="000000" w:themeColor="text1"/>
          <w:kern w:val="24"/>
        </w:rPr>
      </w:pPr>
      <w:r w:rsidRPr="0032216C">
        <w:rPr>
          <w:rFonts w:ascii="Calibri" w:hAnsi="Calibri" w:cs="Calibri"/>
          <w:color w:val="000000" w:themeColor="text1"/>
          <w:kern w:val="24"/>
        </w:rPr>
        <w:t xml:space="preserve">Gaza is a Palestinian </w:t>
      </w:r>
      <w:r w:rsidRPr="0032216C">
        <w:rPr>
          <w:rFonts w:ascii="Calibri" w:hAnsi="Calibri" w:cs="Calibri"/>
          <w:b/>
          <w:bCs/>
          <w:color w:val="000000" w:themeColor="text1"/>
          <w:kern w:val="24"/>
        </w:rPr>
        <w:t>enclave</w:t>
      </w:r>
      <w:r w:rsidRPr="0032216C">
        <w:rPr>
          <w:rFonts w:ascii="Calibri" w:hAnsi="Calibri" w:cs="Calibri"/>
          <w:color w:val="000000" w:themeColor="text1"/>
          <w:kern w:val="24"/>
        </w:rPr>
        <w:t xml:space="preserve"> on the Mediterranean coast, which borders </w:t>
      </w:r>
      <w:r w:rsidRPr="0032216C">
        <w:rPr>
          <w:rFonts w:ascii="Calibri" w:hAnsi="Calibri" w:cs="Calibri"/>
          <w:b/>
          <w:bCs/>
          <w:color w:val="000000" w:themeColor="text1"/>
          <w:kern w:val="24"/>
        </w:rPr>
        <w:t>Egypt</w:t>
      </w:r>
      <w:r w:rsidRPr="0032216C">
        <w:rPr>
          <w:rFonts w:ascii="Calibri" w:hAnsi="Calibri" w:cs="Calibri"/>
          <w:color w:val="000000" w:themeColor="text1"/>
          <w:kern w:val="24"/>
        </w:rPr>
        <w:t xml:space="preserve"> and </w:t>
      </w:r>
      <w:r w:rsidRPr="0032216C">
        <w:rPr>
          <w:rFonts w:ascii="Calibri" w:hAnsi="Calibri" w:cs="Calibri"/>
          <w:b/>
          <w:bCs/>
          <w:color w:val="000000" w:themeColor="text1"/>
          <w:kern w:val="24"/>
        </w:rPr>
        <w:t>Israel</w:t>
      </w:r>
      <w:r w:rsidRPr="0032216C">
        <w:rPr>
          <w:rFonts w:ascii="Calibri" w:hAnsi="Calibri" w:cs="Calibri"/>
          <w:color w:val="000000" w:themeColor="text1"/>
          <w:kern w:val="24"/>
        </w:rPr>
        <w:t xml:space="preserve">. An enclave is land </w:t>
      </w:r>
      <w:proofErr w:type="gramStart"/>
      <w:r w:rsidRPr="0032216C">
        <w:rPr>
          <w:rFonts w:ascii="Calibri" w:hAnsi="Calibri" w:cs="Calibri"/>
          <w:color w:val="000000" w:themeColor="text1"/>
          <w:kern w:val="24"/>
        </w:rPr>
        <w:t>entirely surrounded</w:t>
      </w:r>
      <w:proofErr w:type="gramEnd"/>
      <w:r w:rsidRPr="0032216C">
        <w:rPr>
          <w:rFonts w:ascii="Calibri" w:hAnsi="Calibri" w:cs="Calibri"/>
          <w:color w:val="000000" w:themeColor="text1"/>
          <w:kern w:val="24"/>
        </w:rPr>
        <w:t xml:space="preserve"> by the land or sea of another country</w:t>
      </w:r>
    </w:p>
    <w:p w14:paraId="28968549" w14:textId="540A95A6" w:rsidR="0032216C" w:rsidRDefault="0016153C" w:rsidP="00C1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 xml:space="preserve">Another example of an enclave is the state of Vatican City, </w:t>
      </w:r>
      <w:r w:rsidR="006F2D47">
        <w:rPr>
          <w:rFonts w:ascii="Calibri" w:hAnsi="Calibri" w:cs="Calibri"/>
          <w:color w:val="000000" w:themeColor="text1"/>
          <w:kern w:val="24"/>
        </w:rPr>
        <w:t xml:space="preserve">which is </w:t>
      </w:r>
      <w:r>
        <w:rPr>
          <w:rFonts w:ascii="Calibri" w:hAnsi="Calibri" w:cs="Calibri"/>
          <w:color w:val="000000" w:themeColor="text1"/>
          <w:kern w:val="24"/>
        </w:rPr>
        <w:t>surrounded by Italy</w:t>
      </w:r>
    </w:p>
    <w:p w14:paraId="20E351DD" w14:textId="77777777" w:rsidR="006F2D47" w:rsidRPr="00845CCB" w:rsidRDefault="006F2D47" w:rsidP="00C1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color w:val="000000" w:themeColor="text1"/>
          <w:kern w:val="24"/>
        </w:rPr>
      </w:pPr>
    </w:p>
    <w:p w14:paraId="5B9056D1" w14:textId="77777777" w:rsidR="00C165D3" w:rsidRPr="00845CCB" w:rsidRDefault="00C165D3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0427BBE" w14:textId="6FFE896B" w:rsidR="00C53AC1" w:rsidRPr="00D74942" w:rsidRDefault="00D74942" w:rsidP="00D74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t xml:space="preserve">What do we </w:t>
      </w:r>
      <w:r w:rsidR="00E32B35">
        <w:rPr>
          <w:rFonts w:ascii="Calibri" w:hAnsi="Calibri" w:cs="Calibri"/>
          <w:b/>
          <w:bCs/>
          <w:color w:val="B22600" w:themeColor="accent6"/>
          <w:kern w:val="24"/>
        </w:rPr>
        <w:t xml:space="preserve">already </w:t>
      </w:r>
      <w:r>
        <w:rPr>
          <w:rFonts w:ascii="Calibri" w:hAnsi="Calibri" w:cs="Calibri"/>
          <w:b/>
          <w:bCs/>
          <w:color w:val="B22600" w:themeColor="accent6"/>
          <w:kern w:val="24"/>
        </w:rPr>
        <w:t>know about Gaza?</w:t>
      </w:r>
    </w:p>
    <w:p w14:paraId="29EAD0C0" w14:textId="77777777" w:rsidR="00D74942" w:rsidRDefault="00D74942" w:rsidP="00D74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A31AC9E" w14:textId="1B340C41" w:rsidR="00D74942" w:rsidRPr="00D74942" w:rsidRDefault="00D74942" w:rsidP="00D74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1.</w:t>
      </w:r>
      <w:r w:rsidRPr="00D74942">
        <w:rPr>
          <w:rFonts w:ascii="Calibri" w:hAnsi="Calibri" w:cs="Calibri"/>
          <w:color w:val="000000" w:themeColor="text1"/>
          <w:kern w:val="24"/>
        </w:rPr>
        <w:t>Gaza is part of historic Palestine-Israel</w:t>
      </w:r>
    </w:p>
    <w:p w14:paraId="6EB7FA78" w14:textId="0703D702" w:rsidR="00D74942" w:rsidRPr="00D74942" w:rsidRDefault="00D74942" w:rsidP="00D74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2.</w:t>
      </w:r>
      <w:r w:rsidRPr="00D74942">
        <w:rPr>
          <w:rFonts w:ascii="Calibri" w:hAnsi="Calibri" w:cs="Calibri"/>
          <w:color w:val="000000" w:themeColor="text1"/>
          <w:kern w:val="24"/>
        </w:rPr>
        <w:t xml:space="preserve">After the Nakba of 1948, Gaza was controlled by Egypt </w:t>
      </w:r>
    </w:p>
    <w:p w14:paraId="2310BBF7" w14:textId="74178DCA" w:rsidR="00D74942" w:rsidRPr="00D74942" w:rsidRDefault="00D74942" w:rsidP="00D74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D74942">
        <w:rPr>
          <w:rFonts w:ascii="Calibri" w:hAnsi="Calibri" w:cs="Calibri"/>
          <w:color w:val="000000" w:themeColor="text1"/>
          <w:kern w:val="24"/>
        </w:rPr>
        <w:t xml:space="preserve">3.In 1967, Israel invaded and took control (it </w:t>
      </w:r>
      <w:r w:rsidRPr="00D74942">
        <w:rPr>
          <w:rFonts w:ascii="Calibri" w:hAnsi="Calibri" w:cs="Calibri"/>
          <w:b/>
          <w:bCs/>
          <w:color w:val="000000" w:themeColor="text1"/>
          <w:kern w:val="24"/>
        </w:rPr>
        <w:t>occupied</w:t>
      </w:r>
      <w:r w:rsidRPr="00D74942">
        <w:rPr>
          <w:rFonts w:ascii="Calibri" w:hAnsi="Calibri" w:cs="Calibri"/>
          <w:color w:val="000000" w:themeColor="text1"/>
          <w:kern w:val="24"/>
        </w:rPr>
        <w:t xml:space="preserve"> Gaza)</w:t>
      </w:r>
    </w:p>
    <w:p w14:paraId="27D3A926" w14:textId="77777777" w:rsidR="001E5781" w:rsidRPr="00845CCB" w:rsidRDefault="001E5781" w:rsidP="002515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40782E2" w14:textId="13B6E7FB" w:rsidR="00EF18F2" w:rsidRPr="00845CCB" w:rsidRDefault="00EF18F2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737A757D" w14:textId="58DBF5C2" w:rsidR="002515B7" w:rsidRPr="00845CCB" w:rsidRDefault="00D74942" w:rsidP="002515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  <w:lang w:val="en-US"/>
        </w:rPr>
      </w:pPr>
      <w:r>
        <w:rPr>
          <w:rFonts w:ascii="Calibri" w:hAnsi="Calibri" w:cs="Calibri"/>
          <w:b/>
          <w:bCs/>
          <w:color w:val="B22600" w:themeColor="accent6"/>
          <w:kern w:val="24"/>
          <w:lang w:val="en-US"/>
        </w:rPr>
        <w:t>Hamas in Gaza</w:t>
      </w:r>
    </w:p>
    <w:p w14:paraId="08D1D1EC" w14:textId="12EACA7B" w:rsidR="002515B7" w:rsidRDefault="002515B7" w:rsidP="002515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lang w:val="en-US"/>
        </w:rPr>
      </w:pPr>
    </w:p>
    <w:p w14:paraId="19DA6CF4" w14:textId="4021DB75" w:rsidR="00D74942" w:rsidRDefault="00E32B35" w:rsidP="00E32B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  <w:lang w:val="en-US"/>
        </w:rPr>
        <w:t xml:space="preserve">Last lesson we looked at the 2006 Palestine election, which </w:t>
      </w:r>
      <w:r w:rsidR="00B76CF7">
        <w:rPr>
          <w:rFonts w:ascii="Calibri" w:hAnsi="Calibri" w:cs="Calibri"/>
          <w:color w:val="000000" w:themeColor="text1"/>
          <w:kern w:val="24"/>
          <w:lang w:val="en-US"/>
        </w:rPr>
        <w:t xml:space="preserve">was won by </w:t>
      </w:r>
      <w:r>
        <w:rPr>
          <w:rFonts w:ascii="Calibri" w:hAnsi="Calibri" w:cs="Calibri"/>
          <w:color w:val="000000" w:themeColor="text1"/>
          <w:kern w:val="24"/>
          <w:lang w:val="en-US"/>
        </w:rPr>
        <w:t xml:space="preserve">Hamas. Fatah (Hamas’s </w:t>
      </w:r>
      <w:r w:rsidR="00B76CF7">
        <w:rPr>
          <w:rFonts w:ascii="Calibri" w:hAnsi="Calibri" w:cs="Calibri"/>
          <w:color w:val="000000" w:themeColor="text1"/>
          <w:kern w:val="24"/>
          <w:lang w:val="en-US"/>
        </w:rPr>
        <w:t xml:space="preserve">main </w:t>
      </w:r>
      <w:r>
        <w:rPr>
          <w:rFonts w:ascii="Calibri" w:hAnsi="Calibri" w:cs="Calibri"/>
          <w:color w:val="000000" w:themeColor="text1"/>
          <w:kern w:val="24"/>
          <w:lang w:val="en-US"/>
        </w:rPr>
        <w:t xml:space="preserve">rival) didn’t accept the </w:t>
      </w:r>
      <w:r w:rsidR="00B76CF7">
        <w:rPr>
          <w:rFonts w:ascii="Calibri" w:hAnsi="Calibri" w:cs="Calibri"/>
          <w:color w:val="000000" w:themeColor="text1"/>
          <w:kern w:val="24"/>
          <w:lang w:val="en-US"/>
        </w:rPr>
        <w:t xml:space="preserve">result of the election, </w:t>
      </w:r>
      <w:r>
        <w:rPr>
          <w:rFonts w:ascii="Calibri" w:hAnsi="Calibri" w:cs="Calibri"/>
          <w:color w:val="000000" w:themeColor="text1"/>
          <w:kern w:val="24"/>
          <w:lang w:val="en-US"/>
        </w:rPr>
        <w:t>and shortly after the election Fatah took control of the West Bank</w:t>
      </w:r>
      <w:r w:rsidR="00B76CF7">
        <w:rPr>
          <w:rFonts w:ascii="Calibri" w:hAnsi="Calibri" w:cs="Calibri"/>
          <w:color w:val="000000" w:themeColor="text1"/>
          <w:kern w:val="24"/>
          <w:lang w:val="en-US"/>
        </w:rPr>
        <w:t xml:space="preserve">. </w:t>
      </w:r>
      <w:r>
        <w:rPr>
          <w:rFonts w:ascii="Calibri" w:hAnsi="Calibri" w:cs="Calibri"/>
          <w:color w:val="000000" w:themeColor="text1"/>
          <w:kern w:val="24"/>
          <w:lang w:val="en-US"/>
        </w:rPr>
        <w:t>Hamas took control of Gaza</w:t>
      </w:r>
    </w:p>
    <w:p w14:paraId="2F6A6A7C" w14:textId="77777777" w:rsidR="00D74942" w:rsidRPr="00D74942" w:rsidRDefault="00D74942" w:rsidP="00E32B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5352869" w14:textId="066D4624" w:rsidR="003C118F" w:rsidRDefault="003C118F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29288608" w14:textId="12AAA82B" w:rsidR="003C118F" w:rsidRDefault="003C118F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38022322" w14:textId="450A9AF4" w:rsidR="003C118F" w:rsidRDefault="003C118F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42E7670B" w14:textId="4268FA1F" w:rsidR="003C118F" w:rsidRDefault="003C118F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50504B08" w14:textId="335B4E98" w:rsidR="003C118F" w:rsidRDefault="003C118F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50E2EB25" w14:textId="2C63C0AF" w:rsidR="003C118F" w:rsidRDefault="003C118F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09E3D60A" w14:textId="65D8D3EF" w:rsidR="003C118F" w:rsidRDefault="003C118F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4A4758B5" w14:textId="2E22EC46" w:rsidR="008E34B9" w:rsidRDefault="008E34B9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64801A98" w14:textId="00E86A9B" w:rsidR="003C118F" w:rsidRPr="00845CCB" w:rsidRDefault="003C118F" w:rsidP="003C118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lastRenderedPageBreak/>
        <w:t>Did you know?</w:t>
      </w:r>
    </w:p>
    <w:p w14:paraId="21892B09" w14:textId="77777777" w:rsidR="003C118F" w:rsidRPr="00845CCB" w:rsidRDefault="003C118F" w:rsidP="003C118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jc w:val="center"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6E439FAB" w14:textId="1B664A39" w:rsidR="003C118F" w:rsidRDefault="003C118F" w:rsidP="003C118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3C118F">
        <w:rPr>
          <w:rFonts w:ascii="Calibri" w:hAnsi="Calibri" w:cs="Calibri"/>
          <w:color w:val="000000" w:themeColor="text1"/>
          <w:kern w:val="24"/>
        </w:rPr>
        <w:t xml:space="preserve">Over </w:t>
      </w:r>
      <w:r w:rsidR="00714E9B">
        <w:rPr>
          <w:rFonts w:ascii="Calibri" w:hAnsi="Calibri" w:cs="Calibri"/>
          <w:color w:val="000000" w:themeColor="text1"/>
          <w:kern w:val="24"/>
        </w:rPr>
        <w:t>7</w:t>
      </w:r>
      <w:r w:rsidRPr="003C118F">
        <w:rPr>
          <w:rFonts w:ascii="Calibri" w:hAnsi="Calibri" w:cs="Calibri"/>
          <w:color w:val="000000" w:themeColor="text1"/>
          <w:kern w:val="24"/>
        </w:rPr>
        <w:t xml:space="preserve">0% of </w:t>
      </w:r>
      <w:r w:rsidR="000E1405">
        <w:rPr>
          <w:rFonts w:ascii="Calibri" w:hAnsi="Calibri" w:cs="Calibri"/>
          <w:color w:val="000000" w:themeColor="text1"/>
          <w:kern w:val="24"/>
        </w:rPr>
        <w:t xml:space="preserve">Palestinians in </w:t>
      </w:r>
      <w:r w:rsidRPr="003C118F">
        <w:rPr>
          <w:rFonts w:ascii="Calibri" w:hAnsi="Calibri" w:cs="Calibri"/>
          <w:color w:val="000000" w:themeColor="text1"/>
          <w:kern w:val="24"/>
        </w:rPr>
        <w:t>Gaza</w:t>
      </w:r>
      <w:r w:rsidR="000E1405">
        <w:rPr>
          <w:rFonts w:ascii="Calibri" w:hAnsi="Calibri" w:cs="Calibri"/>
          <w:color w:val="000000" w:themeColor="text1"/>
          <w:kern w:val="24"/>
        </w:rPr>
        <w:t xml:space="preserve"> </w:t>
      </w:r>
      <w:r w:rsidRPr="003C118F">
        <w:rPr>
          <w:rFonts w:ascii="Calibri" w:hAnsi="Calibri" w:cs="Calibri"/>
          <w:color w:val="000000" w:themeColor="text1"/>
          <w:kern w:val="24"/>
        </w:rPr>
        <w:t>are refugees</w:t>
      </w:r>
    </w:p>
    <w:p w14:paraId="11874599" w14:textId="77777777" w:rsidR="003C118F" w:rsidRPr="003C118F" w:rsidRDefault="003C118F" w:rsidP="003C118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644CEBD" w14:textId="4995CA72" w:rsidR="003C118F" w:rsidRDefault="003C118F" w:rsidP="003C118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3C118F">
        <w:rPr>
          <w:rFonts w:ascii="Calibri" w:hAnsi="Calibri" w:cs="Calibri"/>
          <w:color w:val="000000" w:themeColor="text1"/>
          <w:kern w:val="24"/>
        </w:rPr>
        <w:t>2 million people live in Gaza, an area of land the size of Sheffield in the UK or Lucknow in India</w:t>
      </w:r>
    </w:p>
    <w:p w14:paraId="38BBF3AA" w14:textId="0B419504" w:rsidR="003C118F" w:rsidRDefault="003C118F" w:rsidP="003C118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6473FF4" w14:textId="77777777" w:rsidR="003C118F" w:rsidRPr="00845CCB" w:rsidRDefault="003C118F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3878DCE8" w14:textId="40ECE382" w:rsidR="00F43B1B" w:rsidRPr="00845CCB" w:rsidRDefault="003C118F" w:rsidP="009C56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t>Blockade</w:t>
      </w:r>
    </w:p>
    <w:p w14:paraId="2CB667F8" w14:textId="77777777" w:rsidR="00C53AC1" w:rsidRPr="00845CCB" w:rsidRDefault="00C53AC1" w:rsidP="00C53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0C8E8175" w14:textId="446BCBB2" w:rsidR="003C118F" w:rsidRPr="003C118F" w:rsidRDefault="003C118F" w:rsidP="003C11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  <w:r w:rsidRPr="003C118F">
        <w:rPr>
          <w:rFonts w:ascii="Calibri" w:hAnsi="Calibri" w:cs="Calibri"/>
          <w:i/>
          <w:iCs/>
          <w:color w:val="000000" w:themeColor="text1"/>
          <w:kern w:val="24"/>
        </w:rPr>
        <w:t>When land is sealed off to prevent people or goods from entering or leaving</w:t>
      </w:r>
    </w:p>
    <w:p w14:paraId="644152BE" w14:textId="77777777" w:rsidR="00C53AC1" w:rsidRPr="00845CCB" w:rsidRDefault="00C53AC1" w:rsidP="00F43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7F7F7F" w:themeColor="text1" w:themeTint="80"/>
          <w:kern w:val="24"/>
        </w:rPr>
      </w:pPr>
    </w:p>
    <w:p w14:paraId="7F30A253" w14:textId="20640850" w:rsidR="00855076" w:rsidRDefault="00855076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389FB310" w14:textId="61A54A06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1D15A086" w14:textId="61BBEE13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01A92DFE" w14:textId="525609A4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49BCC467" w14:textId="69C770F7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2345B3DC" w14:textId="4411C9A0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7970DCA2" w14:textId="79CD2710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4E608686" w14:textId="6815AA4E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22335432" w14:textId="2631BE2F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5D59D781" w14:textId="5AAD662C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49359EEB" w14:textId="291E7DA8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11C7592C" w14:textId="27B496DF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560CB117" w14:textId="3FF2B585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5D2A73F3" w14:textId="40AF19CD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187DB63A" w14:textId="29C48000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726F4AED" w14:textId="329A5884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66428183" w14:textId="206F7C52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700127AF" w14:textId="775C52DE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2BE3F6E0" w14:textId="6382BC53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297FAAE6" w14:textId="21CBFEDE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29FD3ECD" w14:textId="735F0221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1EE1AD04" w14:textId="52B74433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5BC038E2" w14:textId="78532691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28FB7B2B" w14:textId="52B0E913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67EA708A" w14:textId="27EC5AE4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3167A0DD" w14:textId="6F93156D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78A9D9F3" w14:textId="271B3A16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5A902CBE" w14:textId="68114B30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7A7E6C4A" w14:textId="5F0D5CC0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1EAC13FC" w14:textId="4A87630B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46EF7530" w14:textId="6B6F8442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3031BF4E" w14:textId="7F84D964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2694CB2A" w14:textId="3542CB39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5E7B0FB0" w14:textId="3215C5CE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085234C6" w14:textId="77777777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1902C259" w14:textId="4E5E81EE" w:rsidR="00AF251A" w:rsidRPr="00845CCB" w:rsidRDefault="003C118F" w:rsidP="003C118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lastRenderedPageBreak/>
        <w:t>The blockade of Gaza</w:t>
      </w:r>
    </w:p>
    <w:p w14:paraId="2BE67F31" w14:textId="77777777" w:rsidR="003C118F" w:rsidRPr="003C118F" w:rsidRDefault="003C118F" w:rsidP="003C118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5931BE0" w14:textId="77777777" w:rsidR="00CF3C72" w:rsidRDefault="003C118F" w:rsidP="003C118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3C118F">
        <w:rPr>
          <w:rFonts w:ascii="Calibri" w:hAnsi="Calibri" w:cs="Calibri"/>
          <w:color w:val="000000" w:themeColor="text1"/>
          <w:kern w:val="24"/>
        </w:rPr>
        <w:t>Since 2007, Gaza has been under blockade by Israel because of concerns about Hamas (and Israel wanting more control over Palestinian land)</w:t>
      </w:r>
    </w:p>
    <w:p w14:paraId="2CCD9DFA" w14:textId="77777777" w:rsidR="00CF3C72" w:rsidRDefault="00CF3C72" w:rsidP="003C118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EDABA46" w14:textId="11B105DE" w:rsidR="00CF3C72" w:rsidRDefault="003C118F" w:rsidP="003C118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3C118F">
        <w:rPr>
          <w:rFonts w:ascii="Calibri" w:hAnsi="Calibri" w:cs="Calibri"/>
          <w:color w:val="000000" w:themeColor="text1"/>
          <w:kern w:val="24"/>
        </w:rPr>
        <w:t xml:space="preserve">This is an air, </w:t>
      </w:r>
      <w:proofErr w:type="gramStart"/>
      <w:r w:rsidRPr="003C118F">
        <w:rPr>
          <w:rFonts w:ascii="Calibri" w:hAnsi="Calibri" w:cs="Calibri"/>
          <w:color w:val="000000" w:themeColor="text1"/>
          <w:kern w:val="24"/>
        </w:rPr>
        <w:t>land</w:t>
      </w:r>
      <w:proofErr w:type="gramEnd"/>
      <w:r w:rsidRPr="003C118F">
        <w:rPr>
          <w:rFonts w:ascii="Calibri" w:hAnsi="Calibri" w:cs="Calibri"/>
          <w:color w:val="000000" w:themeColor="text1"/>
          <w:kern w:val="24"/>
        </w:rPr>
        <w:t xml:space="preserve"> and sea blockade. This means that </w:t>
      </w:r>
      <w:r w:rsidRPr="008E34B9">
        <w:rPr>
          <w:rFonts w:ascii="Calibri" w:hAnsi="Calibri" w:cs="Calibri"/>
          <w:b/>
          <w:bCs/>
          <w:color w:val="000000" w:themeColor="text1"/>
          <w:kern w:val="24"/>
        </w:rPr>
        <w:t>s</w:t>
      </w:r>
      <w:r w:rsidRPr="003C118F">
        <w:rPr>
          <w:rFonts w:ascii="Calibri" w:hAnsi="Calibri" w:cs="Calibri"/>
          <w:b/>
          <w:bCs/>
          <w:color w:val="000000" w:themeColor="text1"/>
          <w:kern w:val="24"/>
        </w:rPr>
        <w:t>ince 2007, nothing has been able to get in or out of Gaza, except a very limited amount of aid and a few people</w:t>
      </w:r>
      <w:r w:rsidRPr="003C118F">
        <w:rPr>
          <w:rFonts w:ascii="Calibri" w:hAnsi="Calibri" w:cs="Calibri"/>
          <w:color w:val="000000" w:themeColor="text1"/>
          <w:kern w:val="24"/>
        </w:rPr>
        <w:t xml:space="preserve"> </w:t>
      </w:r>
    </w:p>
    <w:p w14:paraId="4D460169" w14:textId="77777777" w:rsidR="00CF3C72" w:rsidRDefault="00CF3C72" w:rsidP="003C118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F34199A" w14:textId="7828B8C9" w:rsidR="003C118F" w:rsidRDefault="003C118F" w:rsidP="003C118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3C118F">
        <w:rPr>
          <w:rFonts w:ascii="Calibri" w:hAnsi="Calibri" w:cs="Calibri"/>
          <w:color w:val="000000" w:themeColor="text1"/>
          <w:kern w:val="24"/>
        </w:rPr>
        <w:t xml:space="preserve">Some of the items not allowed into Gaza include crayons, footballs, musical instruments, wheelchairs, soap, shampoo, </w:t>
      </w:r>
      <w:proofErr w:type="gramStart"/>
      <w:r w:rsidRPr="003C118F">
        <w:rPr>
          <w:rFonts w:ascii="Calibri" w:hAnsi="Calibri" w:cs="Calibri"/>
          <w:color w:val="000000" w:themeColor="text1"/>
          <w:kern w:val="24"/>
        </w:rPr>
        <w:t>wood</w:t>
      </w:r>
      <w:proofErr w:type="gramEnd"/>
      <w:r w:rsidRPr="003C118F">
        <w:rPr>
          <w:rFonts w:ascii="Calibri" w:hAnsi="Calibri" w:cs="Calibri"/>
          <w:color w:val="000000" w:themeColor="text1"/>
          <w:kern w:val="24"/>
        </w:rPr>
        <w:t xml:space="preserve"> and concrete</w:t>
      </w:r>
    </w:p>
    <w:p w14:paraId="2EBC1167" w14:textId="77777777" w:rsidR="003C118F" w:rsidRDefault="003C118F" w:rsidP="003C118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</w:p>
    <w:p w14:paraId="389E96CC" w14:textId="77777777" w:rsidR="003C118F" w:rsidRDefault="003C118F" w:rsidP="003C118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jc w:val="center"/>
        <w:rPr>
          <w:rFonts w:ascii="Calibri" w:hAnsi="Calibri" w:cs="Calibri"/>
          <w:b/>
          <w:bCs/>
          <w:color w:val="B22600" w:themeColor="accent6"/>
          <w:kern w:val="24"/>
        </w:rPr>
      </w:pPr>
      <w:r w:rsidRPr="003C118F">
        <w:rPr>
          <w:rFonts w:ascii="Calibri" w:hAnsi="Calibri" w:cs="Calibri"/>
          <w:b/>
          <w:bCs/>
          <w:noProof/>
          <w:color w:val="B22600" w:themeColor="accent6"/>
          <w:kern w:val="24"/>
        </w:rPr>
        <w:drawing>
          <wp:inline distT="0" distB="0" distL="0" distR="0" wp14:anchorId="00C3A6E5" wp14:editId="5D556E1B">
            <wp:extent cx="4016854" cy="3966358"/>
            <wp:effectExtent l="0" t="0" r="0" b="0"/>
            <wp:docPr id="1028" name="Picture 4" descr="Israel-Palestinian conflict: Life in the Gaza Strip - BBC News">
              <a:extLst xmlns:a="http://schemas.openxmlformats.org/drawingml/2006/main">
                <a:ext uri="{FF2B5EF4-FFF2-40B4-BE49-F238E27FC236}">
                  <a16:creationId xmlns:a16="http://schemas.microsoft.com/office/drawing/2014/main" id="{7DC7DC77-709A-BC4E-B9A5-3D81ACDEAB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srael-Palestinian conflict: Life in the Gaza Strip - BBC News">
                      <a:extLst>
                        <a:ext uri="{FF2B5EF4-FFF2-40B4-BE49-F238E27FC236}">
                          <a16:creationId xmlns:a16="http://schemas.microsoft.com/office/drawing/2014/main" id="{7DC7DC77-709A-BC4E-B9A5-3D81ACDEAB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934" cy="3978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90A63" w14:textId="77777777" w:rsidR="003C118F" w:rsidRDefault="003C118F" w:rsidP="003C118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jc w:val="center"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60EE9410" w14:textId="370BE47B" w:rsidR="003C118F" w:rsidRDefault="003C118F" w:rsidP="003C118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t>Questions</w:t>
      </w:r>
    </w:p>
    <w:p w14:paraId="3BB30753" w14:textId="77777777" w:rsidR="003C118F" w:rsidRDefault="003C118F" w:rsidP="003C118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5E2CC900" w14:textId="188FD4BA" w:rsidR="003C118F" w:rsidRPr="003C118F" w:rsidRDefault="003C118F" w:rsidP="003C118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1.</w:t>
      </w:r>
      <w:r w:rsidRPr="003C118F">
        <w:rPr>
          <w:rFonts w:ascii="Calibri" w:hAnsi="Calibri" w:cs="Calibri"/>
          <w:color w:val="000000" w:themeColor="text1"/>
          <w:kern w:val="24"/>
        </w:rPr>
        <w:t>List 3 things</w:t>
      </w:r>
      <w:r w:rsidR="00CF3C72">
        <w:rPr>
          <w:rFonts w:ascii="Calibri" w:hAnsi="Calibri" w:cs="Calibri"/>
          <w:color w:val="000000" w:themeColor="text1"/>
          <w:kern w:val="24"/>
        </w:rPr>
        <w:t xml:space="preserve"> that</w:t>
      </w:r>
      <w:r w:rsidRPr="003C118F">
        <w:rPr>
          <w:rFonts w:ascii="Calibri" w:hAnsi="Calibri" w:cs="Calibri"/>
          <w:color w:val="000000" w:themeColor="text1"/>
          <w:kern w:val="24"/>
        </w:rPr>
        <w:t xml:space="preserve"> this map tells you about Gaza</w:t>
      </w:r>
    </w:p>
    <w:p w14:paraId="7727FAA2" w14:textId="230606D1" w:rsidR="003C118F" w:rsidRPr="003C118F" w:rsidRDefault="003C118F" w:rsidP="003C118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3C118F">
        <w:rPr>
          <w:rFonts w:ascii="Calibri" w:hAnsi="Calibri" w:cs="Calibri"/>
          <w:color w:val="000000" w:themeColor="text1"/>
          <w:kern w:val="24"/>
        </w:rPr>
        <w:t>2.</w:t>
      </w:r>
      <w:r w:rsidR="00302432">
        <w:rPr>
          <w:rFonts w:ascii="Calibri" w:hAnsi="Calibri" w:cs="Calibri"/>
          <w:color w:val="000000" w:themeColor="text1"/>
          <w:kern w:val="24"/>
        </w:rPr>
        <w:t>How would your life be different without the objects listed above?</w:t>
      </w:r>
    </w:p>
    <w:p w14:paraId="16739AAC" w14:textId="53C71FCC" w:rsidR="00306BBA" w:rsidRPr="00845CCB" w:rsidRDefault="00306BBA" w:rsidP="003C118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</w:p>
    <w:p w14:paraId="110D3B07" w14:textId="63A21D18" w:rsidR="00510DF2" w:rsidRDefault="00510DF2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D42FCAE" w14:textId="4273F8AB" w:rsidR="003C118F" w:rsidRDefault="003C118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617903C" w14:textId="01053F05" w:rsidR="008E34B9" w:rsidRDefault="008E34B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14F419D" w14:textId="1894F09E" w:rsidR="008E34B9" w:rsidRDefault="008E34B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4DF8E67" w14:textId="2F66D751" w:rsidR="008E34B9" w:rsidRDefault="008E34B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75F065C" w14:textId="3383B949" w:rsidR="008E34B9" w:rsidRDefault="008E34B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F67F265" w14:textId="31CAF478" w:rsidR="008E34B9" w:rsidRDefault="008E34B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2116906" w14:textId="00F6E553" w:rsidR="008E34B9" w:rsidRDefault="008E34B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3F5D782" w14:textId="77777777" w:rsidR="003C118F" w:rsidRPr="00845CCB" w:rsidRDefault="003C118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FE20508" w14:textId="769D7AE4" w:rsidR="008E34B9" w:rsidRPr="00845CCB" w:rsidRDefault="008E34B9" w:rsidP="008E34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lastRenderedPageBreak/>
        <w:t>Timeline of violence in Gaza</w:t>
      </w:r>
    </w:p>
    <w:p w14:paraId="4B308D98" w14:textId="2CE7D7C1" w:rsidR="008E34B9" w:rsidRDefault="008E34B9" w:rsidP="008E34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97104D8" w14:textId="344DC937" w:rsidR="008E34B9" w:rsidRPr="008E34B9" w:rsidRDefault="000A0AA3" w:rsidP="008E34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="008E34B9" w:rsidRPr="008E34B9">
        <w:rPr>
          <w:rFonts w:ascii="Calibri" w:hAnsi="Calibri" w:cs="Calibri"/>
          <w:color w:val="000000" w:themeColor="text1"/>
          <w:kern w:val="24"/>
        </w:rPr>
        <w:t>In the January 25</w:t>
      </w:r>
      <w:r w:rsidR="008E34B9" w:rsidRPr="008E34B9">
        <w:rPr>
          <w:rFonts w:ascii="Calibri" w:hAnsi="Calibri" w:cs="Calibri"/>
          <w:color w:val="000000" w:themeColor="text1"/>
          <w:kern w:val="24"/>
          <w:vertAlign w:val="superscript"/>
        </w:rPr>
        <w:t>th</w:t>
      </w:r>
      <w:proofErr w:type="gramStart"/>
      <w:r w:rsidR="008E34B9" w:rsidRPr="008E34B9">
        <w:rPr>
          <w:rFonts w:ascii="Calibri" w:hAnsi="Calibri" w:cs="Calibri"/>
          <w:color w:val="000000" w:themeColor="text1"/>
          <w:kern w:val="24"/>
        </w:rPr>
        <w:t xml:space="preserve"> 2006</w:t>
      </w:r>
      <w:proofErr w:type="gramEnd"/>
      <w:r w:rsidR="008E34B9" w:rsidRPr="008E34B9">
        <w:rPr>
          <w:rFonts w:ascii="Calibri" w:hAnsi="Calibri" w:cs="Calibri"/>
          <w:color w:val="000000" w:themeColor="text1"/>
          <w:kern w:val="24"/>
        </w:rPr>
        <w:t xml:space="preserve"> Palestine election, Hamas won. Hamas secured 44% of the vote compared to only 41% for Fatah</w:t>
      </w:r>
    </w:p>
    <w:p w14:paraId="20F4FEE0" w14:textId="272D0CA3" w:rsidR="008E34B9" w:rsidRPr="008E34B9" w:rsidRDefault="000A0AA3" w:rsidP="008E34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="008E34B9" w:rsidRPr="008E34B9">
        <w:rPr>
          <w:rFonts w:ascii="Calibri" w:hAnsi="Calibri" w:cs="Calibri"/>
          <w:color w:val="000000" w:themeColor="text1"/>
          <w:kern w:val="24"/>
        </w:rPr>
        <w:t>Fatah did not accept the 2006 election result and kept control of the West Bank while Hamas took control of Gaza</w:t>
      </w:r>
    </w:p>
    <w:p w14:paraId="72BB01B9" w14:textId="064A91E6" w:rsidR="008E34B9" w:rsidRPr="008E34B9" w:rsidRDefault="000A0AA3" w:rsidP="008E34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="008E34B9" w:rsidRPr="008E34B9">
        <w:rPr>
          <w:rFonts w:ascii="Calibri" w:hAnsi="Calibri" w:cs="Calibri"/>
          <w:color w:val="000000" w:themeColor="text1"/>
          <w:kern w:val="24"/>
        </w:rPr>
        <w:t xml:space="preserve">Israel imposed an air, </w:t>
      </w:r>
      <w:proofErr w:type="gramStart"/>
      <w:r w:rsidR="008E34B9" w:rsidRPr="008E34B9">
        <w:rPr>
          <w:rFonts w:ascii="Calibri" w:hAnsi="Calibri" w:cs="Calibri"/>
          <w:color w:val="000000" w:themeColor="text1"/>
          <w:kern w:val="24"/>
        </w:rPr>
        <w:t>land</w:t>
      </w:r>
      <w:proofErr w:type="gramEnd"/>
      <w:r w:rsidR="008E34B9" w:rsidRPr="008E34B9">
        <w:rPr>
          <w:rFonts w:ascii="Calibri" w:hAnsi="Calibri" w:cs="Calibri"/>
          <w:color w:val="000000" w:themeColor="text1"/>
          <w:kern w:val="24"/>
        </w:rPr>
        <w:t xml:space="preserve"> and sea blockade on Gaza in June 2007</w:t>
      </w:r>
    </w:p>
    <w:p w14:paraId="4FD4C360" w14:textId="75CBDF5F" w:rsidR="008E34B9" w:rsidRPr="008E34B9" w:rsidRDefault="000A0AA3" w:rsidP="008E34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="008E34B9" w:rsidRPr="008E34B9">
        <w:rPr>
          <w:rFonts w:ascii="Calibri" w:hAnsi="Calibri" w:cs="Calibri"/>
          <w:color w:val="000000" w:themeColor="text1"/>
          <w:kern w:val="24"/>
        </w:rPr>
        <w:t>A 3-week armed conflict took place between Israel and Hamas from 27</w:t>
      </w:r>
      <w:r w:rsidR="008E34B9" w:rsidRPr="008E34B9">
        <w:rPr>
          <w:rFonts w:ascii="Calibri" w:hAnsi="Calibri" w:cs="Calibri"/>
          <w:color w:val="000000" w:themeColor="text1"/>
          <w:kern w:val="24"/>
          <w:vertAlign w:val="superscript"/>
        </w:rPr>
        <w:t>th</w:t>
      </w:r>
      <w:r w:rsidR="008E34B9" w:rsidRPr="008E34B9">
        <w:rPr>
          <w:rFonts w:ascii="Calibri" w:hAnsi="Calibri" w:cs="Calibri"/>
          <w:color w:val="000000" w:themeColor="text1"/>
          <w:kern w:val="24"/>
        </w:rPr>
        <w:t xml:space="preserve"> December 2008 until 18</w:t>
      </w:r>
      <w:r w:rsidR="008E34B9" w:rsidRPr="008E34B9">
        <w:rPr>
          <w:rFonts w:ascii="Calibri" w:hAnsi="Calibri" w:cs="Calibri"/>
          <w:color w:val="000000" w:themeColor="text1"/>
          <w:kern w:val="24"/>
          <w:vertAlign w:val="superscript"/>
        </w:rPr>
        <w:t>th</w:t>
      </w:r>
      <w:r w:rsidR="008E34B9" w:rsidRPr="008E34B9">
        <w:rPr>
          <w:rFonts w:ascii="Calibri" w:hAnsi="Calibri" w:cs="Calibri"/>
          <w:color w:val="000000" w:themeColor="text1"/>
          <w:kern w:val="24"/>
        </w:rPr>
        <w:t xml:space="preserve"> January 2009.</w:t>
      </w:r>
      <w:r w:rsidR="008E34B9" w:rsidRPr="008E34B9">
        <w:rPr>
          <w:rFonts w:ascii="Calibri" w:hAnsi="Calibri" w:cs="Calibri"/>
          <w:color w:val="000000" w:themeColor="text1"/>
          <w:kern w:val="24"/>
          <w:vertAlign w:val="superscript"/>
        </w:rPr>
        <w:t xml:space="preserve"> </w:t>
      </w:r>
      <w:r w:rsidR="008E34B9" w:rsidRPr="008E34B9">
        <w:rPr>
          <w:rFonts w:ascii="Calibri" w:hAnsi="Calibri" w:cs="Calibri"/>
          <w:color w:val="000000" w:themeColor="text1"/>
          <w:kern w:val="24"/>
        </w:rPr>
        <w:t xml:space="preserve">1000 Palestinians and 13 Israelis were killed. This is known as the Gaza </w:t>
      </w:r>
      <w:r w:rsidR="008E34B9" w:rsidRPr="008E34B9">
        <w:rPr>
          <w:rFonts w:ascii="Calibri" w:hAnsi="Calibri" w:cs="Calibri"/>
          <w:i/>
          <w:iCs/>
          <w:color w:val="000000" w:themeColor="text1"/>
          <w:kern w:val="24"/>
        </w:rPr>
        <w:t>Massacre or Operation Cast Lead</w:t>
      </w:r>
    </w:p>
    <w:p w14:paraId="13D6C72A" w14:textId="29452FE8" w:rsidR="008E34B9" w:rsidRPr="008E34B9" w:rsidRDefault="000A0AA3" w:rsidP="008E34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="008E34B9" w:rsidRPr="008E34B9">
        <w:rPr>
          <w:rFonts w:ascii="Calibri" w:hAnsi="Calibri" w:cs="Calibri"/>
          <w:color w:val="000000" w:themeColor="text1"/>
          <w:kern w:val="24"/>
        </w:rPr>
        <w:t>On 14</w:t>
      </w:r>
      <w:r w:rsidR="008E34B9" w:rsidRPr="008E34B9">
        <w:rPr>
          <w:rFonts w:ascii="Calibri" w:hAnsi="Calibri" w:cs="Calibri"/>
          <w:color w:val="000000" w:themeColor="text1"/>
          <w:kern w:val="24"/>
          <w:vertAlign w:val="superscript"/>
        </w:rPr>
        <w:t>th</w:t>
      </w:r>
      <w:r w:rsidR="008E34B9" w:rsidRPr="008E34B9">
        <w:rPr>
          <w:rFonts w:ascii="Calibri" w:hAnsi="Calibri" w:cs="Calibri"/>
          <w:color w:val="000000" w:themeColor="text1"/>
          <w:kern w:val="24"/>
        </w:rPr>
        <w:t xml:space="preserve"> November 2012, Israel launched </w:t>
      </w:r>
      <w:r w:rsidR="008E34B9" w:rsidRPr="008E34B9">
        <w:rPr>
          <w:rFonts w:ascii="Calibri" w:hAnsi="Calibri" w:cs="Calibri"/>
          <w:i/>
          <w:iCs/>
          <w:color w:val="000000" w:themeColor="text1"/>
          <w:kern w:val="24"/>
        </w:rPr>
        <w:t xml:space="preserve">Operation Pillar of </w:t>
      </w:r>
      <w:proofErr w:type="spellStart"/>
      <w:r w:rsidR="008E34B9" w:rsidRPr="008E34B9">
        <w:rPr>
          <w:rFonts w:ascii="Calibri" w:hAnsi="Calibri" w:cs="Calibri"/>
          <w:i/>
          <w:iCs/>
          <w:color w:val="000000" w:themeColor="text1"/>
          <w:kern w:val="24"/>
        </w:rPr>
        <w:t>Defense</w:t>
      </w:r>
      <w:proofErr w:type="spellEnd"/>
      <w:r w:rsidR="008E34B9" w:rsidRPr="008E34B9">
        <w:rPr>
          <w:rFonts w:ascii="Calibri" w:hAnsi="Calibri" w:cs="Calibri"/>
          <w:i/>
          <w:iCs/>
          <w:color w:val="000000" w:themeColor="text1"/>
          <w:kern w:val="24"/>
        </w:rPr>
        <w:t xml:space="preserve"> </w:t>
      </w:r>
      <w:r w:rsidR="008E34B9" w:rsidRPr="008E34B9">
        <w:rPr>
          <w:rFonts w:ascii="Calibri" w:hAnsi="Calibri" w:cs="Calibri"/>
          <w:color w:val="000000" w:themeColor="text1"/>
          <w:kern w:val="24"/>
        </w:rPr>
        <w:t>on Gaza. Over 8 days, 167 Palestinians were killed, 87 of whom had not been involved in the fighting. 2 Israelis were killed</w:t>
      </w:r>
    </w:p>
    <w:p w14:paraId="1E0B0F7D" w14:textId="77777777" w:rsidR="00CF3C72" w:rsidRDefault="000A0AA3" w:rsidP="00CF3C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="008E34B9" w:rsidRPr="008E34B9">
        <w:rPr>
          <w:rFonts w:ascii="Calibri" w:hAnsi="Calibri" w:cs="Calibri"/>
          <w:color w:val="000000" w:themeColor="text1"/>
          <w:kern w:val="24"/>
        </w:rPr>
        <w:t>On 8</w:t>
      </w:r>
      <w:r w:rsidR="008E34B9" w:rsidRPr="008E34B9">
        <w:rPr>
          <w:rFonts w:ascii="Calibri" w:hAnsi="Calibri" w:cs="Calibri"/>
          <w:color w:val="000000" w:themeColor="text1"/>
          <w:kern w:val="24"/>
          <w:vertAlign w:val="superscript"/>
        </w:rPr>
        <w:t>th</w:t>
      </w:r>
      <w:r w:rsidR="008E34B9" w:rsidRPr="008E34B9">
        <w:rPr>
          <w:rFonts w:ascii="Calibri" w:hAnsi="Calibri" w:cs="Calibri"/>
          <w:color w:val="000000" w:themeColor="text1"/>
          <w:kern w:val="24"/>
        </w:rPr>
        <w:t xml:space="preserve"> July 2014, Israel launched </w:t>
      </w:r>
      <w:r w:rsidR="008E34B9" w:rsidRPr="008E34B9">
        <w:rPr>
          <w:rFonts w:ascii="Calibri" w:hAnsi="Calibri" w:cs="Calibri"/>
          <w:i/>
          <w:iCs/>
          <w:color w:val="000000" w:themeColor="text1"/>
          <w:kern w:val="24"/>
        </w:rPr>
        <w:t xml:space="preserve">Operation Protective Edge. </w:t>
      </w:r>
      <w:r w:rsidR="008E34B9" w:rsidRPr="008E34B9">
        <w:rPr>
          <w:rFonts w:ascii="Calibri" w:hAnsi="Calibri" w:cs="Calibri"/>
          <w:color w:val="000000" w:themeColor="text1"/>
          <w:kern w:val="24"/>
        </w:rPr>
        <w:t>Over 7 weeks of fighting, over 2000 Gazans were killed and 10,000 Gazans were wounded, including 1000 children who were left permanently disabled. 72 Israelis were killed</w:t>
      </w:r>
    </w:p>
    <w:p w14:paraId="28A074F1" w14:textId="459EF4EC" w:rsidR="00CF3C72" w:rsidRPr="00CF3C72" w:rsidRDefault="00CF3C72" w:rsidP="008E34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CF3C72">
        <w:rPr>
          <w:rFonts w:ascii="Calibri" w:hAnsi="Calibri" w:cs="Calibri"/>
          <w:color w:val="000000" w:themeColor="text1"/>
          <w:kern w:val="24"/>
        </w:rPr>
        <w:t xml:space="preserve">-In </w:t>
      </w:r>
      <w:r w:rsidRPr="00CF3C72">
        <w:rPr>
          <w:rFonts w:ascii="Calibri" w:hAnsi="Calibri" w:cs="Calibri"/>
          <w:color w:val="000000" w:themeColor="text1"/>
        </w:rPr>
        <w:t xml:space="preserve">2018 and 2019, Israeli forces unlawfully fired live ammunition at Palestinians who posed no imminent threat to life at the </w:t>
      </w:r>
      <w:r w:rsidRPr="00CF3C72">
        <w:rPr>
          <w:rFonts w:ascii="Calibri" w:hAnsi="Calibri" w:cs="Calibri"/>
          <w:i/>
          <w:iCs/>
          <w:color w:val="000000" w:themeColor="text1"/>
        </w:rPr>
        <w:t>Great March of Return</w:t>
      </w:r>
      <w:r w:rsidRPr="00CF3C72">
        <w:rPr>
          <w:rFonts w:ascii="Calibri" w:hAnsi="Calibri" w:cs="Calibri"/>
          <w:color w:val="000000" w:themeColor="text1"/>
        </w:rPr>
        <w:t xml:space="preserve"> protests along Gaza’s border </w:t>
      </w:r>
    </w:p>
    <w:p w14:paraId="7252C10A" w14:textId="15BD67A1" w:rsidR="008E34B9" w:rsidRPr="00CF3C72" w:rsidRDefault="000A0AA3" w:rsidP="008E34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CF3C72">
        <w:rPr>
          <w:rFonts w:ascii="Calibri" w:hAnsi="Calibri" w:cs="Calibri"/>
          <w:color w:val="000000" w:themeColor="text1"/>
          <w:kern w:val="24"/>
        </w:rPr>
        <w:t>-</w:t>
      </w:r>
      <w:r w:rsidR="008E34B9" w:rsidRPr="00CF3C72">
        <w:rPr>
          <w:rFonts w:ascii="Calibri" w:hAnsi="Calibri" w:cs="Calibri"/>
          <w:color w:val="000000" w:themeColor="text1"/>
          <w:kern w:val="24"/>
        </w:rPr>
        <w:t>Between 6</w:t>
      </w:r>
      <w:r w:rsidR="008E34B9" w:rsidRPr="00CF3C72">
        <w:rPr>
          <w:rFonts w:ascii="Calibri" w:hAnsi="Calibri" w:cs="Calibri"/>
          <w:color w:val="000000" w:themeColor="text1"/>
          <w:kern w:val="24"/>
          <w:vertAlign w:val="superscript"/>
        </w:rPr>
        <w:t>th</w:t>
      </w:r>
      <w:r w:rsidR="008E34B9" w:rsidRPr="00CF3C72">
        <w:rPr>
          <w:rFonts w:ascii="Calibri" w:hAnsi="Calibri" w:cs="Calibri"/>
          <w:color w:val="000000" w:themeColor="text1"/>
          <w:kern w:val="24"/>
        </w:rPr>
        <w:t xml:space="preserve"> and 21</w:t>
      </w:r>
      <w:r w:rsidR="008E34B9" w:rsidRPr="00CF3C72">
        <w:rPr>
          <w:rFonts w:ascii="Calibri" w:hAnsi="Calibri" w:cs="Calibri"/>
          <w:color w:val="000000" w:themeColor="text1"/>
          <w:kern w:val="24"/>
          <w:vertAlign w:val="superscript"/>
        </w:rPr>
        <w:t>st</w:t>
      </w:r>
      <w:r w:rsidR="008E34B9" w:rsidRPr="00CF3C72">
        <w:rPr>
          <w:rFonts w:ascii="Calibri" w:hAnsi="Calibri" w:cs="Calibri"/>
          <w:color w:val="000000" w:themeColor="text1"/>
          <w:kern w:val="24"/>
        </w:rPr>
        <w:t xml:space="preserve"> May 2021, the 2021 Israel-Palestine Crisis occurred. Triggered by the forced evictions of Palestinian families from their homes in East Jerusalem, over 200 Palestinians were killed</w:t>
      </w:r>
    </w:p>
    <w:p w14:paraId="57D9662D" w14:textId="77777777" w:rsidR="008E34B9" w:rsidRDefault="008E34B9" w:rsidP="008E34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28B4809" w14:textId="39049689" w:rsidR="001E5781" w:rsidRPr="00845CCB" w:rsidRDefault="001E5781" w:rsidP="003B71A0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7D9E01DA" w14:textId="050E7F95" w:rsidR="00C53AC1" w:rsidRPr="00845CCB" w:rsidRDefault="000A0AA3" w:rsidP="00E551D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t>Questions</w:t>
      </w:r>
    </w:p>
    <w:p w14:paraId="48C16426" w14:textId="18FD979C" w:rsidR="00C53AC1" w:rsidRDefault="00C53AC1" w:rsidP="00E551D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25005685" w14:textId="77777777" w:rsidR="000A0AA3" w:rsidRPr="000A0AA3" w:rsidRDefault="000A0AA3" w:rsidP="000A0A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0A0AA3">
        <w:rPr>
          <w:rFonts w:ascii="Calibri" w:hAnsi="Calibri" w:cs="Calibri"/>
          <w:color w:val="000000" w:themeColor="text1"/>
          <w:kern w:val="24"/>
        </w:rPr>
        <w:t>How many Palestinians and how many Israelis were killed in each of the following?</w:t>
      </w:r>
    </w:p>
    <w:p w14:paraId="1903F167" w14:textId="622A0122" w:rsidR="000A0AA3" w:rsidRPr="000A0AA3" w:rsidRDefault="000A0AA3" w:rsidP="000A0A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0A0AA3">
        <w:rPr>
          <w:rFonts w:ascii="Calibri" w:hAnsi="Calibri" w:cs="Calibri"/>
          <w:color w:val="000000" w:themeColor="text1"/>
          <w:kern w:val="24"/>
        </w:rPr>
        <w:t xml:space="preserve">a) Operation Cast Lead </w:t>
      </w:r>
      <w:r w:rsidR="0022251E">
        <w:rPr>
          <w:rFonts w:ascii="Calibri" w:hAnsi="Calibri" w:cs="Calibri"/>
          <w:color w:val="000000" w:themeColor="text1"/>
          <w:kern w:val="24"/>
        </w:rPr>
        <w:t xml:space="preserve">(also known as </w:t>
      </w:r>
      <w:r w:rsidR="00824356">
        <w:rPr>
          <w:rFonts w:ascii="Calibri" w:hAnsi="Calibri" w:cs="Calibri"/>
          <w:color w:val="000000" w:themeColor="text1"/>
          <w:kern w:val="24"/>
        </w:rPr>
        <w:t>the</w:t>
      </w:r>
      <w:r w:rsidR="0022251E">
        <w:rPr>
          <w:rFonts w:ascii="Calibri" w:hAnsi="Calibri" w:cs="Calibri"/>
          <w:color w:val="000000" w:themeColor="text1"/>
          <w:kern w:val="24"/>
        </w:rPr>
        <w:t xml:space="preserve"> Gaza Massacre)</w:t>
      </w:r>
    </w:p>
    <w:p w14:paraId="4750C207" w14:textId="77777777" w:rsidR="000A0AA3" w:rsidRPr="000A0AA3" w:rsidRDefault="000A0AA3" w:rsidP="000A0A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0A0AA3">
        <w:rPr>
          <w:rFonts w:ascii="Calibri" w:hAnsi="Calibri" w:cs="Calibri"/>
          <w:color w:val="000000" w:themeColor="text1"/>
          <w:kern w:val="24"/>
        </w:rPr>
        <w:t xml:space="preserve">b) Operation Pillar of </w:t>
      </w:r>
      <w:proofErr w:type="spellStart"/>
      <w:r w:rsidRPr="000A0AA3">
        <w:rPr>
          <w:rFonts w:ascii="Calibri" w:hAnsi="Calibri" w:cs="Calibri"/>
          <w:color w:val="000000" w:themeColor="text1"/>
          <w:kern w:val="24"/>
        </w:rPr>
        <w:t>Defense</w:t>
      </w:r>
      <w:proofErr w:type="spellEnd"/>
    </w:p>
    <w:p w14:paraId="00305692" w14:textId="77777777" w:rsidR="000A0AA3" w:rsidRPr="000A0AA3" w:rsidRDefault="000A0AA3" w:rsidP="000A0A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0A0AA3">
        <w:rPr>
          <w:rFonts w:ascii="Calibri" w:hAnsi="Calibri" w:cs="Calibri"/>
          <w:color w:val="000000" w:themeColor="text1"/>
          <w:kern w:val="24"/>
        </w:rPr>
        <w:t>c) Operation Protective Edge</w:t>
      </w:r>
    </w:p>
    <w:p w14:paraId="1CCC5C72" w14:textId="77777777" w:rsidR="00F65968" w:rsidRPr="00845CCB" w:rsidRDefault="00F65968" w:rsidP="00E551D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</w:rPr>
      </w:pPr>
    </w:p>
    <w:p w14:paraId="70965FAF" w14:textId="4A6425A3" w:rsidR="00E551DA" w:rsidRPr="00845CCB" w:rsidRDefault="00E551DA" w:rsidP="00E551DA">
      <w:pPr>
        <w:rPr>
          <w:rFonts w:ascii="Calibri" w:hAnsi="Calibri" w:cs="Calibri"/>
        </w:rPr>
      </w:pPr>
    </w:p>
    <w:p w14:paraId="248DF638" w14:textId="6ACB25D3" w:rsidR="00F65968" w:rsidRPr="00845CCB" w:rsidRDefault="000A0AA3" w:rsidP="00E55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t>Independent activity</w:t>
      </w:r>
    </w:p>
    <w:p w14:paraId="35AF5AF1" w14:textId="02FFB6FB" w:rsidR="00987A50" w:rsidRDefault="000A0AA3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lang w:val="en-US"/>
        </w:rPr>
      </w:pPr>
      <w:r w:rsidRPr="000A0AA3">
        <w:rPr>
          <w:rFonts w:ascii="Calibri" w:hAnsi="Calibri" w:cs="Calibri"/>
          <w:color w:val="000000" w:themeColor="text1"/>
          <w:kern w:val="24"/>
          <w:lang w:val="en-US"/>
        </w:rPr>
        <w:t>If you had been born in Gaza in 200</w:t>
      </w:r>
      <w:r w:rsidR="00824356">
        <w:rPr>
          <w:rFonts w:ascii="Calibri" w:hAnsi="Calibri" w:cs="Calibri"/>
          <w:color w:val="000000" w:themeColor="text1"/>
          <w:kern w:val="24"/>
          <w:lang w:val="en-US"/>
        </w:rPr>
        <w:t>7</w:t>
      </w:r>
      <w:r w:rsidRPr="000A0AA3">
        <w:rPr>
          <w:rFonts w:ascii="Calibri" w:hAnsi="Calibri" w:cs="Calibri"/>
          <w:color w:val="000000" w:themeColor="text1"/>
          <w:kern w:val="24"/>
          <w:lang w:val="en-US"/>
        </w:rPr>
        <w:t xml:space="preserve">, what would you have experienced by </w:t>
      </w:r>
      <w:r w:rsidR="00824356">
        <w:rPr>
          <w:rFonts w:ascii="Calibri" w:hAnsi="Calibri" w:cs="Calibri"/>
          <w:color w:val="000000" w:themeColor="text1"/>
          <w:kern w:val="24"/>
          <w:lang w:val="en-US"/>
        </w:rPr>
        <w:t>now?</w:t>
      </w:r>
    </w:p>
    <w:p w14:paraId="271B5A21" w14:textId="77777777" w:rsidR="00932F0F" w:rsidRPr="000A0AA3" w:rsidRDefault="00932F0F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1E155BC" w14:textId="39FF76E8" w:rsidR="00987A50" w:rsidRDefault="00987A50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88182A4" w14:textId="3B7D97AF" w:rsidR="00F20AD5" w:rsidRDefault="00F20AD5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C30E0B3" w14:textId="5A2921D8" w:rsidR="00F20AD5" w:rsidRDefault="00F20AD5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7044E1B" w14:textId="7B355E90" w:rsidR="00F20AD5" w:rsidRDefault="00F20AD5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979A4C9" w14:textId="5AB39134" w:rsidR="00F20AD5" w:rsidRDefault="00F20AD5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5D65E18" w14:textId="7BE48F43" w:rsidR="00F20AD5" w:rsidRDefault="00F20AD5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A5907A9" w14:textId="14879DDD" w:rsidR="00F20AD5" w:rsidRDefault="00F20AD5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1BFD4FE" w14:textId="275AE679" w:rsidR="00F20AD5" w:rsidRDefault="00F20AD5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5486D65" w14:textId="2699B9CC" w:rsidR="00F20AD5" w:rsidRDefault="00F20AD5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279957B" w14:textId="3D688FBD" w:rsidR="00F20AD5" w:rsidRDefault="00F20AD5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F5F0978" w14:textId="2BFB2932" w:rsidR="00F20AD5" w:rsidRDefault="00F20AD5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D682C84" w14:textId="0080BD7E" w:rsidR="00F20AD5" w:rsidRDefault="00F20AD5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1DF6F86" w14:textId="14054332" w:rsidR="00932F0F" w:rsidRDefault="00932F0F" w:rsidP="00932F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932F0F">
        <w:rPr>
          <w:rFonts w:ascii="Calibri" w:hAnsi="Calibri" w:cs="Calibri"/>
          <w:noProof/>
          <w:color w:val="000000" w:themeColor="text1"/>
          <w:kern w:val="24"/>
        </w:rPr>
        <w:lastRenderedPageBreak/>
        <w:drawing>
          <wp:inline distT="0" distB="0" distL="0" distR="0" wp14:anchorId="40F8B821" wp14:editId="694C7811">
            <wp:extent cx="5731510" cy="4093845"/>
            <wp:effectExtent l="0" t="0" r="0" b="0"/>
            <wp:docPr id="1" name="Content Placeholder 4" descr="Timeli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3C4F195-9B38-314F-B9BF-72F46B4C666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tent Placeholder 4" descr="Timeline&#10;&#10;Description automatically generated">
                      <a:extLst>
                        <a:ext uri="{FF2B5EF4-FFF2-40B4-BE49-F238E27FC236}">
                          <a16:creationId xmlns:a16="http://schemas.microsoft.com/office/drawing/2014/main" id="{B3C4F195-9B38-314F-B9BF-72F46B4C666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6968" w14:textId="28EF7E4E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6CD361B" w14:textId="09A14D07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C14C742" w14:textId="142CEDEB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AB01A07" w14:textId="70E34739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A3036E3" w14:textId="06B692F0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52FA6F4" w14:textId="3024A719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92B365D" w14:textId="59D13DD0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B3D3EF6" w14:textId="07A53A83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8C27094" w14:textId="0665D86D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C2C8E57" w14:textId="245D50AF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AED2271" w14:textId="664F0CDC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1AD3C87" w14:textId="6DF7AA08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142EE71" w14:textId="0FC2476F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B3B33C2" w14:textId="193D696E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4024D2B" w14:textId="47574AE7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AE1696A" w14:textId="3495FE1F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942B36A" w14:textId="0EE9E6A4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E41E23E" w14:textId="00913500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DAAF79F" w14:textId="02EA7891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81FFD88" w14:textId="7E4E46B6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BFBB213" w14:textId="21EB436B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9862268" w14:textId="09E2D503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E1296C6" w14:textId="0A2F1D19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C7C0287" w14:textId="4C79C298" w:rsidR="00932F0F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62B1AFB" w14:textId="77777777" w:rsidR="00932F0F" w:rsidRPr="00845CCB" w:rsidRDefault="00932F0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D597DF2" w14:textId="1426F806" w:rsidR="004B43D5" w:rsidRPr="00845CCB" w:rsidRDefault="000A0AA3" w:rsidP="004B43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lastRenderedPageBreak/>
        <w:t xml:space="preserve">Photographs of </w:t>
      </w:r>
      <w:r w:rsidR="00704783">
        <w:rPr>
          <w:rFonts w:ascii="Calibri" w:hAnsi="Calibri" w:cs="Calibri"/>
          <w:b/>
          <w:bCs/>
          <w:color w:val="B22600" w:themeColor="accent6"/>
          <w:kern w:val="24"/>
        </w:rPr>
        <w:t xml:space="preserve">life in </w:t>
      </w:r>
      <w:r>
        <w:rPr>
          <w:rFonts w:ascii="Calibri" w:hAnsi="Calibri" w:cs="Calibri"/>
          <w:b/>
          <w:bCs/>
          <w:color w:val="B22600" w:themeColor="accent6"/>
          <w:kern w:val="24"/>
        </w:rPr>
        <w:t>Gaza</w:t>
      </w:r>
    </w:p>
    <w:p w14:paraId="5D41731F" w14:textId="736109B2" w:rsidR="004B43D5" w:rsidRDefault="004B43D5" w:rsidP="004B43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CC9900" w:themeColor="accent5"/>
          <w:kern w:val="24"/>
        </w:rPr>
      </w:pPr>
    </w:p>
    <w:p w14:paraId="53E3623D" w14:textId="5C1E0B4C" w:rsidR="000A0AA3" w:rsidRPr="000A0AA3" w:rsidRDefault="000A0AA3" w:rsidP="000A0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0A0AA3">
        <w:rPr>
          <w:rFonts w:ascii="Calibri" w:hAnsi="Calibri" w:cs="Calibri"/>
          <w:color w:val="000000" w:themeColor="text1"/>
          <w:kern w:val="24"/>
        </w:rPr>
        <w:t>What do you see in these photo</w:t>
      </w:r>
      <w:r w:rsidR="003F0116">
        <w:rPr>
          <w:rFonts w:ascii="Calibri" w:hAnsi="Calibri" w:cs="Calibri"/>
          <w:color w:val="000000" w:themeColor="text1"/>
          <w:kern w:val="24"/>
        </w:rPr>
        <w:t>s</w:t>
      </w:r>
      <w:r w:rsidRPr="000A0AA3">
        <w:rPr>
          <w:rFonts w:ascii="Calibri" w:hAnsi="Calibri" w:cs="Calibri"/>
          <w:color w:val="000000" w:themeColor="text1"/>
          <w:kern w:val="24"/>
        </w:rPr>
        <w:t>?</w:t>
      </w:r>
    </w:p>
    <w:p w14:paraId="68F99907" w14:textId="4A709BC0" w:rsidR="00704783" w:rsidRPr="000A0AA3" w:rsidRDefault="000A0AA3" w:rsidP="000A0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0A0AA3">
        <w:rPr>
          <w:rFonts w:ascii="Calibri" w:hAnsi="Calibri" w:cs="Calibri"/>
          <w:color w:val="000000" w:themeColor="text1"/>
          <w:kern w:val="24"/>
        </w:rPr>
        <w:t xml:space="preserve">What do they tell you about life in Gaza? </w:t>
      </w:r>
    </w:p>
    <w:p w14:paraId="566FDB82" w14:textId="77777777" w:rsidR="000A0AA3" w:rsidRPr="000A0AA3" w:rsidRDefault="000A0AA3" w:rsidP="000A0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CC9900" w:themeColor="accent5"/>
          <w:kern w:val="24"/>
        </w:rPr>
      </w:pPr>
    </w:p>
    <w:p w14:paraId="2B44B652" w14:textId="5C5C62C2" w:rsidR="00414904" w:rsidRDefault="00F20AD5" w:rsidP="002A68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F20AD5">
        <w:rPr>
          <w:rFonts w:ascii="Calibri" w:hAnsi="Calibri" w:cs="Calibri"/>
          <w:noProof/>
          <w:color w:val="000000" w:themeColor="text1"/>
          <w:kern w:val="24"/>
        </w:rPr>
        <w:drawing>
          <wp:inline distT="0" distB="0" distL="0" distR="0" wp14:anchorId="25D09D62" wp14:editId="733E6528">
            <wp:extent cx="3765176" cy="2004110"/>
            <wp:effectExtent l="0" t="0" r="0" b="2540"/>
            <wp:docPr id="3074" name="Picture 2" descr="EXPLAINER: Why is Gaza almost always mired in conflict? | AP News">
              <a:extLst xmlns:a="http://schemas.openxmlformats.org/drawingml/2006/main">
                <a:ext uri="{FF2B5EF4-FFF2-40B4-BE49-F238E27FC236}">
                  <a16:creationId xmlns:a16="http://schemas.microsoft.com/office/drawing/2014/main" id="{CAC0CC0E-4B1D-0244-8F03-6E6505C4EB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XPLAINER: Why is Gaza almost always mired in conflict? | AP News">
                      <a:extLst>
                        <a:ext uri="{FF2B5EF4-FFF2-40B4-BE49-F238E27FC236}">
                          <a16:creationId xmlns:a16="http://schemas.microsoft.com/office/drawing/2014/main" id="{CAC0CC0E-4B1D-0244-8F03-6E6505C4EB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9" r="1" b="25133"/>
                    <a:stretch/>
                  </pic:blipFill>
                  <pic:spPr bwMode="auto">
                    <a:xfrm>
                      <a:off x="0" y="0"/>
                      <a:ext cx="3804409" cy="2024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0AD5">
        <w:rPr>
          <w:noProof/>
        </w:rPr>
        <w:t xml:space="preserve"> </w:t>
      </w:r>
      <w:r w:rsidRPr="00F20AD5">
        <w:rPr>
          <w:rFonts w:ascii="Calibri" w:hAnsi="Calibri" w:cs="Calibri"/>
          <w:noProof/>
          <w:color w:val="000000" w:themeColor="text1"/>
          <w:kern w:val="24"/>
        </w:rPr>
        <w:drawing>
          <wp:inline distT="0" distB="0" distL="0" distR="0" wp14:anchorId="3CCBF0DC" wp14:editId="5543C04B">
            <wp:extent cx="3764915" cy="1809045"/>
            <wp:effectExtent l="0" t="0" r="0" b="0"/>
            <wp:docPr id="6" name="Picture 2" descr="In Pictures: Death and destruction in Gaza as Israel attacks | Gallery News  | Al Jazeera">
              <a:extLst xmlns:a="http://schemas.openxmlformats.org/drawingml/2006/main">
                <a:ext uri="{FF2B5EF4-FFF2-40B4-BE49-F238E27FC236}">
                  <a16:creationId xmlns:a16="http://schemas.microsoft.com/office/drawing/2014/main" id="{8FE1C7C9-3532-6042-B093-19EA77C2623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n Pictures: Death and destruction in Gaza as Israel attacks | Gallery News  | Al Jazeera">
                      <a:extLst>
                        <a:ext uri="{FF2B5EF4-FFF2-40B4-BE49-F238E27FC236}">
                          <a16:creationId xmlns:a16="http://schemas.microsoft.com/office/drawing/2014/main" id="{8FE1C7C9-3532-6042-B093-19EA77C2623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5" r="1" b="14287"/>
                    <a:stretch/>
                  </pic:blipFill>
                  <pic:spPr bwMode="auto">
                    <a:xfrm rot="21600000">
                      <a:off x="0" y="0"/>
                      <a:ext cx="3810194" cy="1830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0AD5">
        <w:rPr>
          <w:noProof/>
        </w:rPr>
        <w:t xml:space="preserve"> </w:t>
      </w:r>
      <w:r w:rsidRPr="00F20AD5">
        <w:rPr>
          <w:noProof/>
        </w:rPr>
        <w:drawing>
          <wp:inline distT="0" distB="0" distL="0" distR="0" wp14:anchorId="2BE2016E" wp14:editId="54EF39BF">
            <wp:extent cx="3764915" cy="2002171"/>
            <wp:effectExtent l="0" t="0" r="0" b="4445"/>
            <wp:docPr id="7" name="Picture 7" descr="Gaza: A Hell on Earth | NRC">
              <a:extLst xmlns:a="http://schemas.openxmlformats.org/drawingml/2006/main">
                <a:ext uri="{FF2B5EF4-FFF2-40B4-BE49-F238E27FC236}">
                  <a16:creationId xmlns:a16="http://schemas.microsoft.com/office/drawing/2014/main" id="{CFEA62B5-5158-2044-9A45-73CD73D463D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aza: A Hell on Earth | NRC">
                      <a:extLst>
                        <a:ext uri="{FF2B5EF4-FFF2-40B4-BE49-F238E27FC236}">
                          <a16:creationId xmlns:a16="http://schemas.microsoft.com/office/drawing/2014/main" id="{CFEA62B5-5158-2044-9A45-73CD73D463D5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2" r="1" b="8106"/>
                    <a:stretch/>
                  </pic:blipFill>
                  <pic:spPr bwMode="auto">
                    <a:xfrm>
                      <a:off x="0" y="0"/>
                      <a:ext cx="3791311" cy="2016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2AAE5" w14:textId="77777777" w:rsidR="00F20AD5" w:rsidRPr="00414904" w:rsidRDefault="00F20AD5" w:rsidP="002A68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DE096BA" w14:textId="7CB2BA2A" w:rsidR="004B43D5" w:rsidRDefault="004B43D5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4F42FDF" w14:textId="77777777" w:rsidR="007733CF" w:rsidRDefault="007733CF" w:rsidP="007733C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t>Humanitarian crisis</w:t>
      </w:r>
    </w:p>
    <w:p w14:paraId="75AB0A6A" w14:textId="77777777" w:rsidR="007733CF" w:rsidRDefault="007733CF" w:rsidP="007733C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2448519B" w14:textId="3DBB7DAB" w:rsidR="007733CF" w:rsidRDefault="007733CF" w:rsidP="007733C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7733CF">
        <w:rPr>
          <w:rFonts w:ascii="Calibri" w:hAnsi="Calibri" w:cs="Calibri"/>
          <w:color w:val="000000" w:themeColor="text1"/>
          <w:kern w:val="24"/>
        </w:rPr>
        <w:t xml:space="preserve">When the health, </w:t>
      </w:r>
      <w:proofErr w:type="gramStart"/>
      <w:r w:rsidRPr="007733CF">
        <w:rPr>
          <w:rFonts w:ascii="Calibri" w:hAnsi="Calibri" w:cs="Calibri"/>
          <w:color w:val="000000" w:themeColor="text1"/>
          <w:kern w:val="24"/>
        </w:rPr>
        <w:t>wellbeing</w:t>
      </w:r>
      <w:proofErr w:type="gramEnd"/>
      <w:r w:rsidRPr="007733CF">
        <w:rPr>
          <w:rFonts w:ascii="Calibri" w:hAnsi="Calibri" w:cs="Calibri"/>
          <w:color w:val="000000" w:themeColor="text1"/>
          <w:kern w:val="24"/>
        </w:rPr>
        <w:t xml:space="preserve"> or safety of a large group of people is seriously threatened</w:t>
      </w:r>
    </w:p>
    <w:p w14:paraId="5CD0D805" w14:textId="77777777" w:rsidR="007733CF" w:rsidRPr="007733CF" w:rsidRDefault="007733CF" w:rsidP="007733C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6F9CD417" w14:textId="204C9269" w:rsidR="007733CF" w:rsidRDefault="007733C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4997BB8" w14:textId="7F2C16CF" w:rsidR="00CD1433" w:rsidRDefault="00CD1433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97402A7" w14:textId="77777777" w:rsidR="00CD1433" w:rsidRDefault="00CD1433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C40CCBE" w14:textId="77777777" w:rsidR="007733CF" w:rsidRDefault="007733CF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D13F867" w14:textId="77777777" w:rsidR="00704783" w:rsidRPr="00845CCB" w:rsidRDefault="00704783" w:rsidP="0070478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lastRenderedPageBreak/>
        <w:t>Questions</w:t>
      </w:r>
    </w:p>
    <w:p w14:paraId="622D7795" w14:textId="77777777" w:rsidR="00704783" w:rsidRDefault="00704783" w:rsidP="0070478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14C0F404" w14:textId="0048E918" w:rsidR="007733CF" w:rsidRPr="000A0AA3" w:rsidRDefault="00704783" w:rsidP="0070478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Is it possible to rebuild without wood or concrete?</w:t>
      </w:r>
    </w:p>
    <w:p w14:paraId="38B1593A" w14:textId="77777777" w:rsidR="00704783" w:rsidRPr="00845CCB" w:rsidRDefault="00704783" w:rsidP="0070478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</w:rPr>
      </w:pPr>
    </w:p>
    <w:p w14:paraId="04CA6D3E" w14:textId="77777777" w:rsidR="00B81A43" w:rsidRPr="00845CCB" w:rsidRDefault="00B81A43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F63AB27" w14:textId="0F61BA54" w:rsidR="00414904" w:rsidRDefault="001578BD" w:rsidP="004149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t>Gaza’s humanitarian crisis</w:t>
      </w:r>
    </w:p>
    <w:p w14:paraId="3335D673" w14:textId="3370BA84" w:rsidR="001578BD" w:rsidRDefault="001578BD" w:rsidP="004149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4B2A573F" w14:textId="77777777" w:rsidR="001578BD" w:rsidRPr="00AB2C67" w:rsidRDefault="001578BD" w:rsidP="001578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AB2C67">
        <w:rPr>
          <w:rFonts w:ascii="Calibri" w:hAnsi="Calibri" w:cs="Calibri"/>
          <w:color w:val="000000" w:themeColor="text1"/>
          <w:kern w:val="24"/>
          <w:lang w:val="en-US"/>
        </w:rPr>
        <w:t>Gaza has been experiencing a humanitarian crisis for many years now, and the situation is only getting worse</w:t>
      </w:r>
    </w:p>
    <w:p w14:paraId="73C18C86" w14:textId="77777777" w:rsidR="001578BD" w:rsidRPr="00AB2C67" w:rsidRDefault="001578BD" w:rsidP="001578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80FBACC" w14:textId="39F3A50C" w:rsidR="001578BD" w:rsidRPr="00AB2C67" w:rsidRDefault="001578BD" w:rsidP="001578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AB2C67">
        <w:rPr>
          <w:rFonts w:ascii="Calibri" w:hAnsi="Calibri" w:cs="Calibri"/>
          <w:color w:val="000000" w:themeColor="text1"/>
          <w:kern w:val="24"/>
        </w:rPr>
        <w:t xml:space="preserve">Food, water, </w:t>
      </w:r>
      <w:proofErr w:type="gramStart"/>
      <w:r w:rsidRPr="00AB2C67">
        <w:rPr>
          <w:rFonts w:ascii="Calibri" w:hAnsi="Calibri" w:cs="Calibri"/>
          <w:color w:val="000000" w:themeColor="text1"/>
          <w:kern w:val="24"/>
        </w:rPr>
        <w:t>medicine</w:t>
      </w:r>
      <w:proofErr w:type="gramEnd"/>
      <w:r w:rsidRPr="00AB2C67">
        <w:rPr>
          <w:rFonts w:ascii="Calibri" w:hAnsi="Calibri" w:cs="Calibri"/>
          <w:color w:val="000000" w:themeColor="text1"/>
          <w:kern w:val="24"/>
        </w:rPr>
        <w:t xml:space="preserve"> and fuel are all scarce in Gaza. Nearly 80% of the population </w:t>
      </w:r>
      <w:proofErr w:type="gramStart"/>
      <w:r w:rsidRPr="00AB2C67">
        <w:rPr>
          <w:rFonts w:ascii="Calibri" w:hAnsi="Calibri" w:cs="Calibri"/>
          <w:color w:val="000000" w:themeColor="text1"/>
          <w:kern w:val="24"/>
        </w:rPr>
        <w:t>is in need of</w:t>
      </w:r>
      <w:proofErr w:type="gramEnd"/>
      <w:r w:rsidRPr="00AB2C67">
        <w:rPr>
          <w:rFonts w:ascii="Calibri" w:hAnsi="Calibri" w:cs="Calibri"/>
          <w:color w:val="000000" w:themeColor="text1"/>
          <w:kern w:val="24"/>
        </w:rPr>
        <w:t xml:space="preserve"> humanitarian aid and 1.3m </w:t>
      </w:r>
      <w:r w:rsidR="00CD1433" w:rsidRPr="00AB2C67">
        <w:rPr>
          <w:rFonts w:ascii="Calibri" w:hAnsi="Calibri" w:cs="Calibri"/>
          <w:color w:val="000000" w:themeColor="text1"/>
          <w:kern w:val="24"/>
        </w:rPr>
        <w:t>Palestinians in Gaza</w:t>
      </w:r>
      <w:r w:rsidRPr="00AB2C67">
        <w:rPr>
          <w:rFonts w:ascii="Calibri" w:hAnsi="Calibri" w:cs="Calibri"/>
          <w:color w:val="000000" w:themeColor="text1"/>
          <w:kern w:val="24"/>
        </w:rPr>
        <w:t xml:space="preserve"> do not have access to adequate safe drinking water. The unemployment rate is staggeringly high at 43%, and there is often only electricity for a few hours each day</w:t>
      </w:r>
    </w:p>
    <w:p w14:paraId="18C7DE1A" w14:textId="77777777" w:rsidR="00DD231C" w:rsidRPr="008A0BF3" w:rsidRDefault="00DD231C" w:rsidP="008A0B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1AAAA21E" w14:textId="462629F3" w:rsidR="008A0BF3" w:rsidRDefault="008A0BF3" w:rsidP="00B9423B">
      <w:pPr>
        <w:rPr>
          <w:rFonts w:ascii="Calibri" w:hAnsi="Calibri" w:cs="Calibri"/>
          <w:color w:val="000000" w:themeColor="text1"/>
        </w:rPr>
      </w:pPr>
    </w:p>
    <w:p w14:paraId="23D9EF1B" w14:textId="1AA65650" w:rsidR="001578BD" w:rsidRDefault="001578BD" w:rsidP="001578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t>What do the UN and human rights groups say?</w:t>
      </w:r>
    </w:p>
    <w:p w14:paraId="7AB6A9F5" w14:textId="77777777" w:rsidR="001578BD" w:rsidRDefault="001578BD" w:rsidP="001578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69219CA4" w14:textId="466D044B" w:rsidR="00F96939" w:rsidRPr="00F96939" w:rsidRDefault="00F96939" w:rsidP="00F96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F96939">
        <w:rPr>
          <w:rFonts w:ascii="Calibri" w:hAnsi="Calibri" w:cs="Calibri"/>
          <w:color w:val="000000" w:themeColor="text1"/>
          <w:kern w:val="24"/>
        </w:rPr>
        <w:t xml:space="preserve">Both the UN and leading international human rights organisations have condemned the situation in Gaza </w:t>
      </w:r>
    </w:p>
    <w:p w14:paraId="5F4A7D5F" w14:textId="47B89455" w:rsidR="00F96939" w:rsidRPr="00F96939" w:rsidRDefault="00F96939" w:rsidP="00F96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66C236C" w14:textId="63D9ED10" w:rsidR="00F96939" w:rsidRPr="00F96939" w:rsidRDefault="00F96939" w:rsidP="00F96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  <w:r w:rsidRPr="00F96939">
        <w:rPr>
          <w:rFonts w:ascii="Calibri" w:hAnsi="Calibri" w:cs="Calibri"/>
          <w:color w:val="000000" w:themeColor="text1"/>
          <w:kern w:val="24"/>
        </w:rPr>
        <w:t>“The scale of suffering is immense”</w:t>
      </w:r>
    </w:p>
    <w:p w14:paraId="7D9798BC" w14:textId="2246BA0B" w:rsidR="00F96939" w:rsidRPr="00F96939" w:rsidRDefault="00F96939" w:rsidP="00F96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i/>
          <w:iCs/>
          <w:color w:val="000000" w:themeColor="text1"/>
          <w:kern w:val="24"/>
        </w:rPr>
        <w:t>-</w:t>
      </w:r>
      <w:r w:rsidRPr="00F96939">
        <w:rPr>
          <w:rFonts w:ascii="Calibri" w:hAnsi="Calibri" w:cs="Calibri"/>
          <w:i/>
          <w:iCs/>
          <w:color w:val="000000" w:themeColor="text1"/>
          <w:kern w:val="24"/>
        </w:rPr>
        <w:t>Oxfam, May 2021</w:t>
      </w:r>
    </w:p>
    <w:p w14:paraId="0F1F4D29" w14:textId="485E3964" w:rsidR="00F96939" w:rsidRPr="00F96939" w:rsidRDefault="00F96939" w:rsidP="00F96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</w:p>
    <w:p w14:paraId="5B011E60" w14:textId="77777777" w:rsidR="00F96939" w:rsidRPr="00F96939" w:rsidRDefault="00F96939" w:rsidP="00F96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  <w:r w:rsidRPr="00F96939">
        <w:rPr>
          <w:rFonts w:ascii="Calibri" w:hAnsi="Calibri" w:cs="Calibri"/>
          <w:color w:val="000000" w:themeColor="text1"/>
          <w:kern w:val="24"/>
        </w:rPr>
        <w:t>“Israeli forces have displayed a shocking disregard for the lives of Palestinian civilians”</w:t>
      </w:r>
    </w:p>
    <w:p w14:paraId="54F72EA0" w14:textId="0E5C0DCB" w:rsidR="00F96939" w:rsidRPr="00F96939" w:rsidRDefault="00F96939" w:rsidP="00F96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i/>
          <w:iCs/>
          <w:color w:val="000000" w:themeColor="text1"/>
          <w:kern w:val="24"/>
        </w:rPr>
        <w:t>-</w:t>
      </w:r>
      <w:r w:rsidRPr="00F96939">
        <w:rPr>
          <w:rFonts w:ascii="Calibri" w:hAnsi="Calibri" w:cs="Calibri"/>
          <w:i/>
          <w:iCs/>
          <w:color w:val="000000" w:themeColor="text1"/>
          <w:kern w:val="24"/>
        </w:rPr>
        <w:t>Amnesty International, May 2021</w:t>
      </w:r>
    </w:p>
    <w:p w14:paraId="61CC8060" w14:textId="4F5AB16A" w:rsidR="00F96939" w:rsidRPr="00F96939" w:rsidRDefault="00F96939" w:rsidP="00F96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</w:p>
    <w:p w14:paraId="1A9B3471" w14:textId="77777777" w:rsidR="00F96939" w:rsidRPr="00F96939" w:rsidRDefault="00F96939" w:rsidP="00F96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  <w:r w:rsidRPr="00F96939">
        <w:rPr>
          <w:rFonts w:ascii="Calibri" w:hAnsi="Calibri" w:cs="Calibri"/>
          <w:color w:val="000000" w:themeColor="text1"/>
          <w:kern w:val="24"/>
        </w:rPr>
        <w:t>“Israel’s more than decade-long closure of Gaza severely restricts the movement of people and goods, with devastating humanitarian impact”</w:t>
      </w:r>
    </w:p>
    <w:p w14:paraId="4F37A060" w14:textId="1531D9E9" w:rsidR="00F96939" w:rsidRPr="00F96939" w:rsidRDefault="00F96939" w:rsidP="00F96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i/>
          <w:iCs/>
          <w:color w:val="000000" w:themeColor="text1"/>
          <w:kern w:val="24"/>
        </w:rPr>
        <w:t>-</w:t>
      </w:r>
      <w:r w:rsidRPr="00F96939">
        <w:rPr>
          <w:rFonts w:ascii="Calibri" w:hAnsi="Calibri" w:cs="Calibri"/>
          <w:i/>
          <w:iCs/>
          <w:color w:val="000000" w:themeColor="text1"/>
          <w:kern w:val="24"/>
        </w:rPr>
        <w:t>Human Rights Watch, December 2021</w:t>
      </w:r>
    </w:p>
    <w:p w14:paraId="65550AD8" w14:textId="77777777" w:rsidR="00F96939" w:rsidRPr="00F96939" w:rsidRDefault="00F96939" w:rsidP="00F96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</w:p>
    <w:p w14:paraId="138BB053" w14:textId="3A686E02" w:rsidR="00F96939" w:rsidRPr="00F96939" w:rsidRDefault="00F96939" w:rsidP="00F96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  <w:r w:rsidRPr="00F96939">
        <w:rPr>
          <w:rFonts w:ascii="Calibri" w:hAnsi="Calibri" w:cs="Calibri"/>
          <w:color w:val="000000" w:themeColor="text1"/>
          <w:kern w:val="24"/>
        </w:rPr>
        <w:t>“With an economy in free fall, 70 per cent youth unemployment, widely contaminated drinking water and a collapsed health care system, Gaza has become ‘unliveable’”</w:t>
      </w:r>
    </w:p>
    <w:p w14:paraId="70F81067" w14:textId="34816A5B" w:rsidR="00F96939" w:rsidRPr="00F96939" w:rsidRDefault="00F96939" w:rsidP="00F96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i/>
          <w:iCs/>
          <w:color w:val="000000" w:themeColor="text1"/>
          <w:kern w:val="24"/>
        </w:rPr>
        <w:t>-</w:t>
      </w:r>
      <w:r w:rsidRPr="00F96939">
        <w:rPr>
          <w:rFonts w:ascii="Calibri" w:hAnsi="Calibri" w:cs="Calibri"/>
          <w:i/>
          <w:iCs/>
          <w:color w:val="000000" w:themeColor="text1"/>
          <w:kern w:val="24"/>
        </w:rPr>
        <w:t>United Nations, October 2018</w:t>
      </w:r>
    </w:p>
    <w:p w14:paraId="14F3C7AF" w14:textId="77777777" w:rsidR="001578BD" w:rsidRPr="00F96939" w:rsidRDefault="001578BD" w:rsidP="001578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7403580" w14:textId="77777777" w:rsidR="001578BD" w:rsidRPr="00F96939" w:rsidRDefault="001578BD" w:rsidP="001578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F96939">
        <w:rPr>
          <w:rFonts w:ascii="Calibri" w:hAnsi="Calibri" w:cs="Calibri"/>
          <w:color w:val="000000" w:themeColor="text1"/>
          <w:kern w:val="24"/>
        </w:rPr>
        <w:t>Gaza has been described as “the world’s largest open-air prison”</w:t>
      </w:r>
    </w:p>
    <w:p w14:paraId="255160CB" w14:textId="77777777" w:rsidR="001578BD" w:rsidRPr="008A0BF3" w:rsidRDefault="001578BD" w:rsidP="001578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41242CDD" w14:textId="3DFB17CC" w:rsidR="001578BD" w:rsidRDefault="001578BD" w:rsidP="00B9423B">
      <w:pPr>
        <w:rPr>
          <w:rFonts w:ascii="Calibri" w:hAnsi="Calibri" w:cs="Calibri"/>
          <w:color w:val="000000" w:themeColor="text1"/>
        </w:rPr>
      </w:pPr>
    </w:p>
    <w:p w14:paraId="6989DDA0" w14:textId="77777777" w:rsidR="00F96939" w:rsidRDefault="00F96939" w:rsidP="00F96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t>Activity</w:t>
      </w:r>
    </w:p>
    <w:p w14:paraId="690840ED" w14:textId="77777777" w:rsidR="00F96939" w:rsidRDefault="00F96939" w:rsidP="00F96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4CAA5CFF" w14:textId="353FC159" w:rsidR="00F96939" w:rsidRPr="00F96939" w:rsidRDefault="00F96939" w:rsidP="00F96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  <w:kern w:val="24"/>
        </w:rPr>
      </w:pPr>
      <w:r w:rsidRPr="00F96939">
        <w:rPr>
          <w:rFonts w:ascii="Calibri" w:hAnsi="Calibri" w:cs="Calibri"/>
          <w:color w:val="000000" w:themeColor="text1"/>
          <w:kern w:val="24"/>
        </w:rPr>
        <w:t>Create your own statement about the situation in Gaza. It should be no longer than 3 sentences</w:t>
      </w:r>
    </w:p>
    <w:p w14:paraId="7DE53153" w14:textId="77777777" w:rsidR="00F96939" w:rsidRPr="009F4BB8" w:rsidRDefault="00F96939" w:rsidP="00F96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2060"/>
          <w:kern w:val="24"/>
        </w:rPr>
      </w:pPr>
      <w:r w:rsidRPr="009F4BB8">
        <w:rPr>
          <w:rFonts w:ascii="Calibri" w:hAnsi="Calibri" w:cs="Calibri"/>
          <w:color w:val="002060"/>
          <w:kern w:val="24"/>
        </w:rPr>
        <w:t xml:space="preserve"> </w:t>
      </w:r>
    </w:p>
    <w:p w14:paraId="64CCD4F5" w14:textId="536B27F2" w:rsidR="001578BD" w:rsidRDefault="001578BD" w:rsidP="00B9423B">
      <w:pPr>
        <w:rPr>
          <w:rFonts w:ascii="Calibri" w:hAnsi="Calibri" w:cs="Calibri"/>
          <w:color w:val="000000" w:themeColor="text1"/>
        </w:rPr>
      </w:pPr>
    </w:p>
    <w:p w14:paraId="70117A33" w14:textId="77777777" w:rsidR="00F96939" w:rsidRDefault="00F96939" w:rsidP="00B9423B">
      <w:pPr>
        <w:rPr>
          <w:rFonts w:ascii="Calibri" w:hAnsi="Calibri" w:cs="Calibri"/>
          <w:color w:val="000000" w:themeColor="text1"/>
        </w:rPr>
      </w:pPr>
    </w:p>
    <w:p w14:paraId="7067B12D" w14:textId="356A218C" w:rsidR="009F4BB8" w:rsidRDefault="009F4BB8" w:rsidP="009F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t>Activity</w:t>
      </w:r>
    </w:p>
    <w:p w14:paraId="5504F54C" w14:textId="77777777" w:rsidR="009F4BB8" w:rsidRDefault="009F4BB8" w:rsidP="009F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1EB3CE47" w14:textId="476BD8DB" w:rsidR="009F4BB8" w:rsidRPr="00F96939" w:rsidRDefault="00F96939" w:rsidP="009F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  <w:kern w:val="24"/>
        </w:rPr>
      </w:pPr>
      <w:r w:rsidRPr="00F96939">
        <w:rPr>
          <w:rFonts w:ascii="Calibri" w:hAnsi="Calibri" w:cs="Calibri"/>
          <w:color w:val="000000" w:themeColor="text1"/>
          <w:kern w:val="24"/>
        </w:rPr>
        <w:t>Create</w:t>
      </w:r>
      <w:r w:rsidR="009F4BB8" w:rsidRPr="00F96939">
        <w:rPr>
          <w:rFonts w:ascii="Calibri" w:hAnsi="Calibri" w:cs="Calibri"/>
          <w:color w:val="000000" w:themeColor="text1"/>
          <w:kern w:val="24"/>
        </w:rPr>
        <w:t xml:space="preserve"> a visual summary of what you have learned today about life in Gaza</w:t>
      </w:r>
    </w:p>
    <w:p w14:paraId="34AE50F5" w14:textId="2CE8FB10" w:rsidR="009F4BB8" w:rsidRPr="009F4BB8" w:rsidRDefault="009F4BB8" w:rsidP="009F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2060"/>
          <w:kern w:val="24"/>
        </w:rPr>
      </w:pPr>
      <w:r w:rsidRPr="009F4BB8">
        <w:rPr>
          <w:rFonts w:ascii="Calibri" w:hAnsi="Calibri" w:cs="Calibri"/>
          <w:color w:val="002060"/>
          <w:kern w:val="24"/>
        </w:rPr>
        <w:t xml:space="preserve"> </w:t>
      </w:r>
    </w:p>
    <w:p w14:paraId="2F05771E" w14:textId="7639172A" w:rsidR="009F4BB8" w:rsidRDefault="009F4BB8" w:rsidP="00B9423B">
      <w:pPr>
        <w:rPr>
          <w:rFonts w:ascii="Calibri" w:hAnsi="Calibri" w:cs="Calibri"/>
          <w:color w:val="000000" w:themeColor="text1"/>
        </w:rPr>
      </w:pPr>
    </w:p>
    <w:p w14:paraId="6FD75133" w14:textId="77E5885F" w:rsidR="009F4BB8" w:rsidRDefault="00F96939" w:rsidP="009F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t>Exam-style question</w:t>
      </w:r>
    </w:p>
    <w:p w14:paraId="3252F795" w14:textId="77777777" w:rsidR="009F4BB8" w:rsidRDefault="009F4BB8" w:rsidP="009F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0A6D18F1" w14:textId="77777777" w:rsidR="00F96939" w:rsidRPr="00F96939" w:rsidRDefault="00F96939" w:rsidP="00F96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  <w:kern w:val="24"/>
        </w:rPr>
      </w:pPr>
      <w:r w:rsidRPr="00F96939">
        <w:rPr>
          <w:rFonts w:ascii="Calibri" w:hAnsi="Calibri" w:cs="Calibri"/>
          <w:color w:val="000000" w:themeColor="text1"/>
          <w:kern w:val="24"/>
        </w:rPr>
        <w:t xml:space="preserve">Explain two </w:t>
      </w:r>
      <w:r w:rsidRPr="00F96939">
        <w:rPr>
          <w:rFonts w:ascii="Calibri" w:hAnsi="Calibri" w:cs="Calibri"/>
          <w:b/>
          <w:bCs/>
          <w:color w:val="000000" w:themeColor="text1"/>
          <w:kern w:val="24"/>
        </w:rPr>
        <w:t>consequences</w:t>
      </w:r>
      <w:r w:rsidRPr="00F96939">
        <w:rPr>
          <w:rFonts w:ascii="Calibri" w:hAnsi="Calibri" w:cs="Calibri"/>
          <w:color w:val="000000" w:themeColor="text1"/>
          <w:kern w:val="24"/>
        </w:rPr>
        <w:t xml:space="preserve"> of the Israeli blockade on Gaza (8 marks)</w:t>
      </w:r>
    </w:p>
    <w:p w14:paraId="38B0EB99" w14:textId="77777777" w:rsidR="009F4BB8" w:rsidRPr="009F4BB8" w:rsidRDefault="009F4BB8" w:rsidP="009F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2060"/>
          <w:kern w:val="24"/>
        </w:rPr>
      </w:pPr>
      <w:r w:rsidRPr="009F4BB8">
        <w:rPr>
          <w:rFonts w:ascii="Calibri" w:hAnsi="Calibri" w:cs="Calibri"/>
          <w:color w:val="002060"/>
          <w:kern w:val="24"/>
        </w:rPr>
        <w:t xml:space="preserve"> </w:t>
      </w:r>
    </w:p>
    <w:p w14:paraId="073AA4F7" w14:textId="77777777" w:rsidR="009F4BB8" w:rsidRDefault="009F4BB8" w:rsidP="00B9423B">
      <w:pPr>
        <w:rPr>
          <w:rFonts w:ascii="Calibri" w:hAnsi="Calibri" w:cs="Calibri"/>
          <w:color w:val="000000" w:themeColor="text1"/>
        </w:rPr>
      </w:pPr>
    </w:p>
    <w:p w14:paraId="1055857B" w14:textId="3BEE6AC5" w:rsidR="00BF39E8" w:rsidRDefault="00BF39E8" w:rsidP="00BF39E8">
      <w:pPr>
        <w:rPr>
          <w:rFonts w:ascii="Calibri" w:hAnsi="Calibri" w:cs="Calibri"/>
          <w:color w:val="000000" w:themeColor="text1"/>
        </w:rPr>
      </w:pPr>
    </w:p>
    <w:p w14:paraId="4482CC0D" w14:textId="77777777" w:rsidR="00BF39E8" w:rsidRPr="00BF39E8" w:rsidRDefault="00BF39E8" w:rsidP="00BF39E8">
      <w:pPr>
        <w:ind w:firstLine="720"/>
        <w:rPr>
          <w:rFonts w:ascii="Calibri" w:hAnsi="Calibri" w:cs="Calibri"/>
        </w:rPr>
      </w:pPr>
    </w:p>
    <w:sectPr w:rsidR="00BF39E8" w:rsidRPr="00BF39E8" w:rsidSect="005C03D3">
      <w:type w:val="continuous"/>
      <w:pgSz w:w="11906" w:h="16838"/>
      <w:pgMar w:top="1440" w:right="1440" w:bottom="1440" w:left="1440" w:header="708" w:footer="708" w:gutter="0"/>
      <w:cols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90AFD"/>
    <w:multiLevelType w:val="hybridMultilevel"/>
    <w:tmpl w:val="5B1E0534"/>
    <w:lvl w:ilvl="0" w:tplc="043A7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63A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FEFD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DA6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FE7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7AC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0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3CE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605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7CE"/>
    <w:rsid w:val="000003DC"/>
    <w:rsid w:val="00000C6A"/>
    <w:rsid w:val="00001C7A"/>
    <w:rsid w:val="00004077"/>
    <w:rsid w:val="00005341"/>
    <w:rsid w:val="00007186"/>
    <w:rsid w:val="00007590"/>
    <w:rsid w:val="00007623"/>
    <w:rsid w:val="00010732"/>
    <w:rsid w:val="00011081"/>
    <w:rsid w:val="00012BE0"/>
    <w:rsid w:val="00014441"/>
    <w:rsid w:val="00016DFD"/>
    <w:rsid w:val="0002037B"/>
    <w:rsid w:val="00020C22"/>
    <w:rsid w:val="00020CB0"/>
    <w:rsid w:val="0002331D"/>
    <w:rsid w:val="00023C3C"/>
    <w:rsid w:val="00025E73"/>
    <w:rsid w:val="000313F9"/>
    <w:rsid w:val="00031DF8"/>
    <w:rsid w:val="0003224F"/>
    <w:rsid w:val="00033502"/>
    <w:rsid w:val="00034AD6"/>
    <w:rsid w:val="000378C6"/>
    <w:rsid w:val="00037A88"/>
    <w:rsid w:val="00037B3A"/>
    <w:rsid w:val="0004004F"/>
    <w:rsid w:val="00042A3B"/>
    <w:rsid w:val="00042F3A"/>
    <w:rsid w:val="00043A73"/>
    <w:rsid w:val="00044AB6"/>
    <w:rsid w:val="00051506"/>
    <w:rsid w:val="00051793"/>
    <w:rsid w:val="00052063"/>
    <w:rsid w:val="00052705"/>
    <w:rsid w:val="00053EDE"/>
    <w:rsid w:val="000554F3"/>
    <w:rsid w:val="0005695B"/>
    <w:rsid w:val="00062083"/>
    <w:rsid w:val="00062DD1"/>
    <w:rsid w:val="00062E89"/>
    <w:rsid w:val="00065728"/>
    <w:rsid w:val="00065EF9"/>
    <w:rsid w:val="00067637"/>
    <w:rsid w:val="000712B3"/>
    <w:rsid w:val="0007356F"/>
    <w:rsid w:val="000737B5"/>
    <w:rsid w:val="00073FF5"/>
    <w:rsid w:val="00077788"/>
    <w:rsid w:val="00080B9D"/>
    <w:rsid w:val="00081E4C"/>
    <w:rsid w:val="00082BE2"/>
    <w:rsid w:val="000849C8"/>
    <w:rsid w:val="000853A9"/>
    <w:rsid w:val="00087490"/>
    <w:rsid w:val="00087B2D"/>
    <w:rsid w:val="00087C6F"/>
    <w:rsid w:val="00090FA3"/>
    <w:rsid w:val="00091BC7"/>
    <w:rsid w:val="00093105"/>
    <w:rsid w:val="00093AE8"/>
    <w:rsid w:val="00093F31"/>
    <w:rsid w:val="00094631"/>
    <w:rsid w:val="000959B8"/>
    <w:rsid w:val="00095FBE"/>
    <w:rsid w:val="00097395"/>
    <w:rsid w:val="000A0AA3"/>
    <w:rsid w:val="000A7A44"/>
    <w:rsid w:val="000B0547"/>
    <w:rsid w:val="000B4E97"/>
    <w:rsid w:val="000B4F0F"/>
    <w:rsid w:val="000B6A76"/>
    <w:rsid w:val="000B7582"/>
    <w:rsid w:val="000B7874"/>
    <w:rsid w:val="000C2D53"/>
    <w:rsid w:val="000C5F59"/>
    <w:rsid w:val="000C6A19"/>
    <w:rsid w:val="000D1675"/>
    <w:rsid w:val="000D1F69"/>
    <w:rsid w:val="000D2268"/>
    <w:rsid w:val="000D5600"/>
    <w:rsid w:val="000D70B0"/>
    <w:rsid w:val="000E0E2D"/>
    <w:rsid w:val="000E1405"/>
    <w:rsid w:val="000E257C"/>
    <w:rsid w:val="000E3133"/>
    <w:rsid w:val="000E727D"/>
    <w:rsid w:val="000E7476"/>
    <w:rsid w:val="000E79EB"/>
    <w:rsid w:val="000F0BA8"/>
    <w:rsid w:val="000F2D27"/>
    <w:rsid w:val="000F2E3F"/>
    <w:rsid w:val="00100BE1"/>
    <w:rsid w:val="00103FA1"/>
    <w:rsid w:val="00111166"/>
    <w:rsid w:val="00111183"/>
    <w:rsid w:val="00111C0C"/>
    <w:rsid w:val="00113CD2"/>
    <w:rsid w:val="001152B5"/>
    <w:rsid w:val="001166F9"/>
    <w:rsid w:val="00122940"/>
    <w:rsid w:val="00123580"/>
    <w:rsid w:val="00124F6F"/>
    <w:rsid w:val="001256CF"/>
    <w:rsid w:val="0012699E"/>
    <w:rsid w:val="00127B57"/>
    <w:rsid w:val="00131395"/>
    <w:rsid w:val="00131575"/>
    <w:rsid w:val="00134412"/>
    <w:rsid w:val="00134618"/>
    <w:rsid w:val="001347BD"/>
    <w:rsid w:val="00135600"/>
    <w:rsid w:val="001366CD"/>
    <w:rsid w:val="001409CC"/>
    <w:rsid w:val="00143DAC"/>
    <w:rsid w:val="00152140"/>
    <w:rsid w:val="001535D2"/>
    <w:rsid w:val="001540EE"/>
    <w:rsid w:val="001544A2"/>
    <w:rsid w:val="001562A7"/>
    <w:rsid w:val="001568B7"/>
    <w:rsid w:val="001578BD"/>
    <w:rsid w:val="0016153C"/>
    <w:rsid w:val="00165EC2"/>
    <w:rsid w:val="0016714D"/>
    <w:rsid w:val="0016718A"/>
    <w:rsid w:val="00173C5A"/>
    <w:rsid w:val="00174DA1"/>
    <w:rsid w:val="00175561"/>
    <w:rsid w:val="00177B5E"/>
    <w:rsid w:val="00180DB5"/>
    <w:rsid w:val="00182AE3"/>
    <w:rsid w:val="00184761"/>
    <w:rsid w:val="00185119"/>
    <w:rsid w:val="0018628F"/>
    <w:rsid w:val="00190145"/>
    <w:rsid w:val="0019016E"/>
    <w:rsid w:val="001902CA"/>
    <w:rsid w:val="00192DBD"/>
    <w:rsid w:val="00192FB6"/>
    <w:rsid w:val="00194594"/>
    <w:rsid w:val="00194FD5"/>
    <w:rsid w:val="00195BD4"/>
    <w:rsid w:val="001A39D6"/>
    <w:rsid w:val="001A50E8"/>
    <w:rsid w:val="001A7614"/>
    <w:rsid w:val="001A7E6B"/>
    <w:rsid w:val="001B1BF7"/>
    <w:rsid w:val="001B2076"/>
    <w:rsid w:val="001B33AD"/>
    <w:rsid w:val="001B36FF"/>
    <w:rsid w:val="001B43E4"/>
    <w:rsid w:val="001B515A"/>
    <w:rsid w:val="001B647E"/>
    <w:rsid w:val="001B7A26"/>
    <w:rsid w:val="001C1384"/>
    <w:rsid w:val="001C1AF0"/>
    <w:rsid w:val="001C2383"/>
    <w:rsid w:val="001C3AF2"/>
    <w:rsid w:val="001C5A2D"/>
    <w:rsid w:val="001D5C3D"/>
    <w:rsid w:val="001D6346"/>
    <w:rsid w:val="001D6797"/>
    <w:rsid w:val="001E0CD9"/>
    <w:rsid w:val="001E14E7"/>
    <w:rsid w:val="001E26B1"/>
    <w:rsid w:val="001E5760"/>
    <w:rsid w:val="001E5781"/>
    <w:rsid w:val="001E7BCE"/>
    <w:rsid w:val="001E7DB1"/>
    <w:rsid w:val="001F205E"/>
    <w:rsid w:val="001F2B73"/>
    <w:rsid w:val="001F36B3"/>
    <w:rsid w:val="001F3E77"/>
    <w:rsid w:val="002012DA"/>
    <w:rsid w:val="00202188"/>
    <w:rsid w:val="00203E64"/>
    <w:rsid w:val="00205769"/>
    <w:rsid w:val="002113D2"/>
    <w:rsid w:val="0021204D"/>
    <w:rsid w:val="002122A7"/>
    <w:rsid w:val="00213126"/>
    <w:rsid w:val="00220D2B"/>
    <w:rsid w:val="0022251E"/>
    <w:rsid w:val="002236CE"/>
    <w:rsid w:val="00224F10"/>
    <w:rsid w:val="00225D05"/>
    <w:rsid w:val="00227273"/>
    <w:rsid w:val="002309BD"/>
    <w:rsid w:val="0023243A"/>
    <w:rsid w:val="00232E41"/>
    <w:rsid w:val="0023622B"/>
    <w:rsid w:val="00240DF5"/>
    <w:rsid w:val="00241125"/>
    <w:rsid w:val="002449DB"/>
    <w:rsid w:val="00244D7A"/>
    <w:rsid w:val="00246C13"/>
    <w:rsid w:val="00246C87"/>
    <w:rsid w:val="002474CF"/>
    <w:rsid w:val="002515B7"/>
    <w:rsid w:val="0025165A"/>
    <w:rsid w:val="0025197A"/>
    <w:rsid w:val="002520B8"/>
    <w:rsid w:val="00253601"/>
    <w:rsid w:val="00253872"/>
    <w:rsid w:val="0025487A"/>
    <w:rsid w:val="002608B6"/>
    <w:rsid w:val="00265D19"/>
    <w:rsid w:val="00272819"/>
    <w:rsid w:val="00276046"/>
    <w:rsid w:val="00280991"/>
    <w:rsid w:val="00282FC7"/>
    <w:rsid w:val="002834A1"/>
    <w:rsid w:val="00284E67"/>
    <w:rsid w:val="002855A9"/>
    <w:rsid w:val="0028623E"/>
    <w:rsid w:val="00286EB5"/>
    <w:rsid w:val="00287BD8"/>
    <w:rsid w:val="00291E92"/>
    <w:rsid w:val="00293330"/>
    <w:rsid w:val="00293666"/>
    <w:rsid w:val="00293762"/>
    <w:rsid w:val="0029455C"/>
    <w:rsid w:val="00296EE7"/>
    <w:rsid w:val="00297679"/>
    <w:rsid w:val="00297C97"/>
    <w:rsid w:val="002A15DA"/>
    <w:rsid w:val="002A2943"/>
    <w:rsid w:val="002A361A"/>
    <w:rsid w:val="002A4113"/>
    <w:rsid w:val="002A6831"/>
    <w:rsid w:val="002A6B84"/>
    <w:rsid w:val="002A6D78"/>
    <w:rsid w:val="002A7684"/>
    <w:rsid w:val="002B05C5"/>
    <w:rsid w:val="002B4CE8"/>
    <w:rsid w:val="002B59C4"/>
    <w:rsid w:val="002B6046"/>
    <w:rsid w:val="002B7250"/>
    <w:rsid w:val="002B72A0"/>
    <w:rsid w:val="002C24BA"/>
    <w:rsid w:val="002C276F"/>
    <w:rsid w:val="002C4263"/>
    <w:rsid w:val="002C4BA2"/>
    <w:rsid w:val="002C4BD7"/>
    <w:rsid w:val="002D068B"/>
    <w:rsid w:val="002D1385"/>
    <w:rsid w:val="002D6C81"/>
    <w:rsid w:val="002D6D84"/>
    <w:rsid w:val="002D7F40"/>
    <w:rsid w:val="002E0687"/>
    <w:rsid w:val="002E1D8D"/>
    <w:rsid w:val="002E1E62"/>
    <w:rsid w:val="002E29F2"/>
    <w:rsid w:val="002E434A"/>
    <w:rsid w:val="002E43BA"/>
    <w:rsid w:val="002E5336"/>
    <w:rsid w:val="002E58F6"/>
    <w:rsid w:val="002E5CF4"/>
    <w:rsid w:val="002E5FD1"/>
    <w:rsid w:val="002E739E"/>
    <w:rsid w:val="002E73D5"/>
    <w:rsid w:val="002F085D"/>
    <w:rsid w:val="002F56C7"/>
    <w:rsid w:val="00300549"/>
    <w:rsid w:val="003020F9"/>
    <w:rsid w:val="00302359"/>
    <w:rsid w:val="00302432"/>
    <w:rsid w:val="003050A4"/>
    <w:rsid w:val="00306516"/>
    <w:rsid w:val="00306BBA"/>
    <w:rsid w:val="0030741B"/>
    <w:rsid w:val="0031071C"/>
    <w:rsid w:val="0031179F"/>
    <w:rsid w:val="00312C2D"/>
    <w:rsid w:val="00312C5A"/>
    <w:rsid w:val="00315F00"/>
    <w:rsid w:val="003201C3"/>
    <w:rsid w:val="0032099F"/>
    <w:rsid w:val="0032216C"/>
    <w:rsid w:val="003225DD"/>
    <w:rsid w:val="00322F1B"/>
    <w:rsid w:val="00327185"/>
    <w:rsid w:val="003275A1"/>
    <w:rsid w:val="0033432C"/>
    <w:rsid w:val="00337247"/>
    <w:rsid w:val="003404F1"/>
    <w:rsid w:val="003447FE"/>
    <w:rsid w:val="003464B3"/>
    <w:rsid w:val="00350988"/>
    <w:rsid w:val="00351406"/>
    <w:rsid w:val="003529FD"/>
    <w:rsid w:val="00353182"/>
    <w:rsid w:val="00353F39"/>
    <w:rsid w:val="00356AAA"/>
    <w:rsid w:val="003635C3"/>
    <w:rsid w:val="0036502A"/>
    <w:rsid w:val="003656DD"/>
    <w:rsid w:val="00365C07"/>
    <w:rsid w:val="003706A4"/>
    <w:rsid w:val="00374787"/>
    <w:rsid w:val="00376C7A"/>
    <w:rsid w:val="00377F6E"/>
    <w:rsid w:val="00380B90"/>
    <w:rsid w:val="003812CB"/>
    <w:rsid w:val="0038191A"/>
    <w:rsid w:val="003823D9"/>
    <w:rsid w:val="00382B96"/>
    <w:rsid w:val="00382BDD"/>
    <w:rsid w:val="0038353B"/>
    <w:rsid w:val="0038397B"/>
    <w:rsid w:val="00390715"/>
    <w:rsid w:val="003918C2"/>
    <w:rsid w:val="00391C2C"/>
    <w:rsid w:val="00394932"/>
    <w:rsid w:val="003A0250"/>
    <w:rsid w:val="003A0944"/>
    <w:rsid w:val="003A3D2A"/>
    <w:rsid w:val="003A695F"/>
    <w:rsid w:val="003B2B8D"/>
    <w:rsid w:val="003B3003"/>
    <w:rsid w:val="003B44FE"/>
    <w:rsid w:val="003B4B45"/>
    <w:rsid w:val="003B5AA0"/>
    <w:rsid w:val="003B71A0"/>
    <w:rsid w:val="003B755D"/>
    <w:rsid w:val="003C118F"/>
    <w:rsid w:val="003C3126"/>
    <w:rsid w:val="003C62FC"/>
    <w:rsid w:val="003C70AB"/>
    <w:rsid w:val="003D15A7"/>
    <w:rsid w:val="003D1A43"/>
    <w:rsid w:val="003D301E"/>
    <w:rsid w:val="003D38F5"/>
    <w:rsid w:val="003D51B0"/>
    <w:rsid w:val="003D6A28"/>
    <w:rsid w:val="003E38A6"/>
    <w:rsid w:val="003E478A"/>
    <w:rsid w:val="003E664D"/>
    <w:rsid w:val="003F0116"/>
    <w:rsid w:val="003F1463"/>
    <w:rsid w:val="003F3997"/>
    <w:rsid w:val="003F49F4"/>
    <w:rsid w:val="003F5E0D"/>
    <w:rsid w:val="003F6F57"/>
    <w:rsid w:val="00400C33"/>
    <w:rsid w:val="004013C0"/>
    <w:rsid w:val="00403C07"/>
    <w:rsid w:val="00404391"/>
    <w:rsid w:val="00405463"/>
    <w:rsid w:val="00405F5F"/>
    <w:rsid w:val="004130E1"/>
    <w:rsid w:val="0041317E"/>
    <w:rsid w:val="00414904"/>
    <w:rsid w:val="00415A13"/>
    <w:rsid w:val="00416B6A"/>
    <w:rsid w:val="0042105A"/>
    <w:rsid w:val="004215A3"/>
    <w:rsid w:val="004227DA"/>
    <w:rsid w:val="0042375D"/>
    <w:rsid w:val="00424992"/>
    <w:rsid w:val="00425716"/>
    <w:rsid w:val="00425B32"/>
    <w:rsid w:val="00426F2F"/>
    <w:rsid w:val="00430AF1"/>
    <w:rsid w:val="004357C0"/>
    <w:rsid w:val="004360F1"/>
    <w:rsid w:val="00436A7C"/>
    <w:rsid w:val="00436D9C"/>
    <w:rsid w:val="00437BF6"/>
    <w:rsid w:val="00441BCF"/>
    <w:rsid w:val="00442DC0"/>
    <w:rsid w:val="0044433D"/>
    <w:rsid w:val="00445AC0"/>
    <w:rsid w:val="004479DC"/>
    <w:rsid w:val="004513FF"/>
    <w:rsid w:val="00451752"/>
    <w:rsid w:val="00452C0B"/>
    <w:rsid w:val="0045362A"/>
    <w:rsid w:val="00454276"/>
    <w:rsid w:val="00455865"/>
    <w:rsid w:val="0045741F"/>
    <w:rsid w:val="00460DDC"/>
    <w:rsid w:val="004621CD"/>
    <w:rsid w:val="00462DA1"/>
    <w:rsid w:val="0046352B"/>
    <w:rsid w:val="00465E4A"/>
    <w:rsid w:val="0046645F"/>
    <w:rsid w:val="004665D7"/>
    <w:rsid w:val="004704AB"/>
    <w:rsid w:val="004744C9"/>
    <w:rsid w:val="004751B9"/>
    <w:rsid w:val="00477A48"/>
    <w:rsid w:val="004835A2"/>
    <w:rsid w:val="00483B54"/>
    <w:rsid w:val="00491204"/>
    <w:rsid w:val="0049418C"/>
    <w:rsid w:val="00494B82"/>
    <w:rsid w:val="004977AF"/>
    <w:rsid w:val="004A042D"/>
    <w:rsid w:val="004A061A"/>
    <w:rsid w:val="004A08D9"/>
    <w:rsid w:val="004A2B22"/>
    <w:rsid w:val="004A5B03"/>
    <w:rsid w:val="004A731B"/>
    <w:rsid w:val="004B1F4B"/>
    <w:rsid w:val="004B21E3"/>
    <w:rsid w:val="004B2B6F"/>
    <w:rsid w:val="004B3F81"/>
    <w:rsid w:val="004B43D5"/>
    <w:rsid w:val="004B4893"/>
    <w:rsid w:val="004B4AA7"/>
    <w:rsid w:val="004B5664"/>
    <w:rsid w:val="004C02F1"/>
    <w:rsid w:val="004C1641"/>
    <w:rsid w:val="004C19EA"/>
    <w:rsid w:val="004C4AE6"/>
    <w:rsid w:val="004C6463"/>
    <w:rsid w:val="004C7115"/>
    <w:rsid w:val="004D1F3A"/>
    <w:rsid w:val="004D27DE"/>
    <w:rsid w:val="004D3BF1"/>
    <w:rsid w:val="004D3E54"/>
    <w:rsid w:val="004E0D2D"/>
    <w:rsid w:val="004E10E0"/>
    <w:rsid w:val="004E3E94"/>
    <w:rsid w:val="004E7028"/>
    <w:rsid w:val="004F2E1A"/>
    <w:rsid w:val="004F5435"/>
    <w:rsid w:val="004F68EB"/>
    <w:rsid w:val="004F754E"/>
    <w:rsid w:val="0050147E"/>
    <w:rsid w:val="00501FDF"/>
    <w:rsid w:val="00504EFC"/>
    <w:rsid w:val="00505679"/>
    <w:rsid w:val="00505AC1"/>
    <w:rsid w:val="00506EAC"/>
    <w:rsid w:val="00510DF2"/>
    <w:rsid w:val="00510DF9"/>
    <w:rsid w:val="00512AB1"/>
    <w:rsid w:val="005163BD"/>
    <w:rsid w:val="00520599"/>
    <w:rsid w:val="0052191F"/>
    <w:rsid w:val="00522C19"/>
    <w:rsid w:val="00522C3A"/>
    <w:rsid w:val="00522FAC"/>
    <w:rsid w:val="00524A4C"/>
    <w:rsid w:val="00524D85"/>
    <w:rsid w:val="005271B3"/>
    <w:rsid w:val="0053001B"/>
    <w:rsid w:val="005313AB"/>
    <w:rsid w:val="00531D0C"/>
    <w:rsid w:val="00532D4C"/>
    <w:rsid w:val="005353EE"/>
    <w:rsid w:val="00542D55"/>
    <w:rsid w:val="00543899"/>
    <w:rsid w:val="005477F6"/>
    <w:rsid w:val="00547ABF"/>
    <w:rsid w:val="005500C2"/>
    <w:rsid w:val="00550C02"/>
    <w:rsid w:val="0055102C"/>
    <w:rsid w:val="00551FCF"/>
    <w:rsid w:val="005521BA"/>
    <w:rsid w:val="00553C15"/>
    <w:rsid w:val="005555E9"/>
    <w:rsid w:val="005605CE"/>
    <w:rsid w:val="0056106D"/>
    <w:rsid w:val="005615A0"/>
    <w:rsid w:val="00561848"/>
    <w:rsid w:val="00562826"/>
    <w:rsid w:val="00562D2A"/>
    <w:rsid w:val="00563BBE"/>
    <w:rsid w:val="00565558"/>
    <w:rsid w:val="00565CB7"/>
    <w:rsid w:val="005663B3"/>
    <w:rsid w:val="00571C62"/>
    <w:rsid w:val="005738FD"/>
    <w:rsid w:val="005776F0"/>
    <w:rsid w:val="005810CA"/>
    <w:rsid w:val="00581A12"/>
    <w:rsid w:val="0058380F"/>
    <w:rsid w:val="00583A14"/>
    <w:rsid w:val="00583A9E"/>
    <w:rsid w:val="00584789"/>
    <w:rsid w:val="005847F5"/>
    <w:rsid w:val="005849D3"/>
    <w:rsid w:val="005870FD"/>
    <w:rsid w:val="0059164F"/>
    <w:rsid w:val="0059179B"/>
    <w:rsid w:val="00592450"/>
    <w:rsid w:val="00593463"/>
    <w:rsid w:val="00594947"/>
    <w:rsid w:val="0059523A"/>
    <w:rsid w:val="00597EA5"/>
    <w:rsid w:val="005A0A36"/>
    <w:rsid w:val="005A3115"/>
    <w:rsid w:val="005A34DA"/>
    <w:rsid w:val="005A4D84"/>
    <w:rsid w:val="005A5C46"/>
    <w:rsid w:val="005A6BF6"/>
    <w:rsid w:val="005A72BA"/>
    <w:rsid w:val="005A7C6C"/>
    <w:rsid w:val="005B16BD"/>
    <w:rsid w:val="005B486A"/>
    <w:rsid w:val="005B5162"/>
    <w:rsid w:val="005B5508"/>
    <w:rsid w:val="005C03D3"/>
    <w:rsid w:val="005C159A"/>
    <w:rsid w:val="005C3248"/>
    <w:rsid w:val="005C6B27"/>
    <w:rsid w:val="005D6312"/>
    <w:rsid w:val="005E0F8E"/>
    <w:rsid w:val="005E4111"/>
    <w:rsid w:val="005F0FA6"/>
    <w:rsid w:val="005F4D40"/>
    <w:rsid w:val="005F59D2"/>
    <w:rsid w:val="005F5A3A"/>
    <w:rsid w:val="005F63D9"/>
    <w:rsid w:val="005F667B"/>
    <w:rsid w:val="005F7839"/>
    <w:rsid w:val="005F7ED7"/>
    <w:rsid w:val="00601019"/>
    <w:rsid w:val="00603D88"/>
    <w:rsid w:val="006061F8"/>
    <w:rsid w:val="00612B43"/>
    <w:rsid w:val="00612C92"/>
    <w:rsid w:val="00613214"/>
    <w:rsid w:val="00613CC5"/>
    <w:rsid w:val="00613E05"/>
    <w:rsid w:val="00616D19"/>
    <w:rsid w:val="00617252"/>
    <w:rsid w:val="00617A86"/>
    <w:rsid w:val="00620D88"/>
    <w:rsid w:val="00620E21"/>
    <w:rsid w:val="00621195"/>
    <w:rsid w:val="00622051"/>
    <w:rsid w:val="00623899"/>
    <w:rsid w:val="00623920"/>
    <w:rsid w:val="006241EC"/>
    <w:rsid w:val="006252AA"/>
    <w:rsid w:val="00625C0A"/>
    <w:rsid w:val="0062708B"/>
    <w:rsid w:val="00630608"/>
    <w:rsid w:val="00631D78"/>
    <w:rsid w:val="006324FF"/>
    <w:rsid w:val="00635AC9"/>
    <w:rsid w:val="00636D56"/>
    <w:rsid w:val="006401BA"/>
    <w:rsid w:val="00640CA8"/>
    <w:rsid w:val="00641A1E"/>
    <w:rsid w:val="00641DFE"/>
    <w:rsid w:val="00644A22"/>
    <w:rsid w:val="00644C7D"/>
    <w:rsid w:val="00645F94"/>
    <w:rsid w:val="00647A04"/>
    <w:rsid w:val="00650CBD"/>
    <w:rsid w:val="006544AE"/>
    <w:rsid w:val="00654A85"/>
    <w:rsid w:val="00657846"/>
    <w:rsid w:val="006604C7"/>
    <w:rsid w:val="006605C9"/>
    <w:rsid w:val="00660C78"/>
    <w:rsid w:val="006614C3"/>
    <w:rsid w:val="00664131"/>
    <w:rsid w:val="00666B78"/>
    <w:rsid w:val="00670CF3"/>
    <w:rsid w:val="00671A8A"/>
    <w:rsid w:val="00674762"/>
    <w:rsid w:val="00674EEE"/>
    <w:rsid w:val="00675803"/>
    <w:rsid w:val="006760FC"/>
    <w:rsid w:val="006804F2"/>
    <w:rsid w:val="00680992"/>
    <w:rsid w:val="00680B0E"/>
    <w:rsid w:val="00681E43"/>
    <w:rsid w:val="00682131"/>
    <w:rsid w:val="00682BA0"/>
    <w:rsid w:val="00684E6B"/>
    <w:rsid w:val="00690A95"/>
    <w:rsid w:val="00691D3F"/>
    <w:rsid w:val="00693A8A"/>
    <w:rsid w:val="006A04B5"/>
    <w:rsid w:val="006A0766"/>
    <w:rsid w:val="006A2D8F"/>
    <w:rsid w:val="006A347D"/>
    <w:rsid w:val="006A3487"/>
    <w:rsid w:val="006A412B"/>
    <w:rsid w:val="006A5916"/>
    <w:rsid w:val="006B0B1C"/>
    <w:rsid w:val="006B0C84"/>
    <w:rsid w:val="006B1039"/>
    <w:rsid w:val="006B149B"/>
    <w:rsid w:val="006B237B"/>
    <w:rsid w:val="006B3DA5"/>
    <w:rsid w:val="006B441A"/>
    <w:rsid w:val="006B4DB3"/>
    <w:rsid w:val="006B64F3"/>
    <w:rsid w:val="006B670E"/>
    <w:rsid w:val="006C373C"/>
    <w:rsid w:val="006C490F"/>
    <w:rsid w:val="006C5CD7"/>
    <w:rsid w:val="006D3D7C"/>
    <w:rsid w:val="006D5991"/>
    <w:rsid w:val="006F0DB4"/>
    <w:rsid w:val="006F1359"/>
    <w:rsid w:val="006F2338"/>
    <w:rsid w:val="006F2D47"/>
    <w:rsid w:val="006F389C"/>
    <w:rsid w:val="007012AF"/>
    <w:rsid w:val="00702795"/>
    <w:rsid w:val="00702976"/>
    <w:rsid w:val="00704180"/>
    <w:rsid w:val="00704783"/>
    <w:rsid w:val="00706371"/>
    <w:rsid w:val="0071223D"/>
    <w:rsid w:val="00714E9B"/>
    <w:rsid w:val="00720C9A"/>
    <w:rsid w:val="0072180A"/>
    <w:rsid w:val="00724A45"/>
    <w:rsid w:val="00731179"/>
    <w:rsid w:val="00731537"/>
    <w:rsid w:val="0073297F"/>
    <w:rsid w:val="00732A60"/>
    <w:rsid w:val="00732E52"/>
    <w:rsid w:val="00733D9E"/>
    <w:rsid w:val="0073436A"/>
    <w:rsid w:val="00734645"/>
    <w:rsid w:val="00735969"/>
    <w:rsid w:val="00736954"/>
    <w:rsid w:val="00737A81"/>
    <w:rsid w:val="00740899"/>
    <w:rsid w:val="007414B4"/>
    <w:rsid w:val="00742686"/>
    <w:rsid w:val="00744D15"/>
    <w:rsid w:val="00745370"/>
    <w:rsid w:val="0074699A"/>
    <w:rsid w:val="007541DC"/>
    <w:rsid w:val="00761042"/>
    <w:rsid w:val="00763B92"/>
    <w:rsid w:val="0076651A"/>
    <w:rsid w:val="0076763A"/>
    <w:rsid w:val="007733CF"/>
    <w:rsid w:val="00773DFA"/>
    <w:rsid w:val="0077437E"/>
    <w:rsid w:val="007750ED"/>
    <w:rsid w:val="0077654A"/>
    <w:rsid w:val="007807DA"/>
    <w:rsid w:val="007839B9"/>
    <w:rsid w:val="00784862"/>
    <w:rsid w:val="00784E14"/>
    <w:rsid w:val="00785D60"/>
    <w:rsid w:val="00786D43"/>
    <w:rsid w:val="00786D6C"/>
    <w:rsid w:val="00790193"/>
    <w:rsid w:val="00790B65"/>
    <w:rsid w:val="00791789"/>
    <w:rsid w:val="00791C59"/>
    <w:rsid w:val="007925B9"/>
    <w:rsid w:val="00792999"/>
    <w:rsid w:val="00793FE7"/>
    <w:rsid w:val="00796EB1"/>
    <w:rsid w:val="007A128B"/>
    <w:rsid w:val="007A1969"/>
    <w:rsid w:val="007A5A7E"/>
    <w:rsid w:val="007A6546"/>
    <w:rsid w:val="007B16DD"/>
    <w:rsid w:val="007B2591"/>
    <w:rsid w:val="007B3C74"/>
    <w:rsid w:val="007B3CFE"/>
    <w:rsid w:val="007B716E"/>
    <w:rsid w:val="007B794A"/>
    <w:rsid w:val="007C0B40"/>
    <w:rsid w:val="007C13E8"/>
    <w:rsid w:val="007C1FF6"/>
    <w:rsid w:val="007C61FA"/>
    <w:rsid w:val="007C77CD"/>
    <w:rsid w:val="007D0626"/>
    <w:rsid w:val="007D1C5D"/>
    <w:rsid w:val="007D4D0C"/>
    <w:rsid w:val="007D7559"/>
    <w:rsid w:val="007E0EA4"/>
    <w:rsid w:val="007E158F"/>
    <w:rsid w:val="007E19B6"/>
    <w:rsid w:val="007E2B8A"/>
    <w:rsid w:val="007E44DF"/>
    <w:rsid w:val="007E458E"/>
    <w:rsid w:val="007E6309"/>
    <w:rsid w:val="007E6767"/>
    <w:rsid w:val="007F105D"/>
    <w:rsid w:val="007F1E7A"/>
    <w:rsid w:val="007F38CB"/>
    <w:rsid w:val="007F3EF4"/>
    <w:rsid w:val="007F66DA"/>
    <w:rsid w:val="007F695B"/>
    <w:rsid w:val="00802C1E"/>
    <w:rsid w:val="00804F2E"/>
    <w:rsid w:val="0080551D"/>
    <w:rsid w:val="00806EFD"/>
    <w:rsid w:val="0081032E"/>
    <w:rsid w:val="008113B9"/>
    <w:rsid w:val="00813977"/>
    <w:rsid w:val="00814DC1"/>
    <w:rsid w:val="00815E94"/>
    <w:rsid w:val="00816699"/>
    <w:rsid w:val="00820AD2"/>
    <w:rsid w:val="00820C1F"/>
    <w:rsid w:val="00820E9A"/>
    <w:rsid w:val="00824356"/>
    <w:rsid w:val="00825113"/>
    <w:rsid w:val="00826E9A"/>
    <w:rsid w:val="00831B82"/>
    <w:rsid w:val="00832C46"/>
    <w:rsid w:val="0083316D"/>
    <w:rsid w:val="00835A3E"/>
    <w:rsid w:val="00835BCE"/>
    <w:rsid w:val="008360AE"/>
    <w:rsid w:val="00837192"/>
    <w:rsid w:val="008375B0"/>
    <w:rsid w:val="008378E7"/>
    <w:rsid w:val="00844B72"/>
    <w:rsid w:val="008458EA"/>
    <w:rsid w:val="00845CCB"/>
    <w:rsid w:val="00850F81"/>
    <w:rsid w:val="00852A1D"/>
    <w:rsid w:val="00853633"/>
    <w:rsid w:val="00855076"/>
    <w:rsid w:val="00862747"/>
    <w:rsid w:val="0086703E"/>
    <w:rsid w:val="0087002C"/>
    <w:rsid w:val="00872BE9"/>
    <w:rsid w:val="00873707"/>
    <w:rsid w:val="008750A1"/>
    <w:rsid w:val="00875E43"/>
    <w:rsid w:val="00876217"/>
    <w:rsid w:val="00876D92"/>
    <w:rsid w:val="00877BA0"/>
    <w:rsid w:val="008815C1"/>
    <w:rsid w:val="0088547B"/>
    <w:rsid w:val="008878E9"/>
    <w:rsid w:val="00887B7B"/>
    <w:rsid w:val="00891AE0"/>
    <w:rsid w:val="00891D79"/>
    <w:rsid w:val="0089306B"/>
    <w:rsid w:val="008948C5"/>
    <w:rsid w:val="00894BC4"/>
    <w:rsid w:val="008954DD"/>
    <w:rsid w:val="00896F04"/>
    <w:rsid w:val="008A0BF3"/>
    <w:rsid w:val="008A11DA"/>
    <w:rsid w:val="008A1C35"/>
    <w:rsid w:val="008A40D0"/>
    <w:rsid w:val="008A4794"/>
    <w:rsid w:val="008A5CC5"/>
    <w:rsid w:val="008A5DA7"/>
    <w:rsid w:val="008A795A"/>
    <w:rsid w:val="008A7C0C"/>
    <w:rsid w:val="008B0307"/>
    <w:rsid w:val="008B254B"/>
    <w:rsid w:val="008C0A8A"/>
    <w:rsid w:val="008D584A"/>
    <w:rsid w:val="008D688E"/>
    <w:rsid w:val="008E111D"/>
    <w:rsid w:val="008E1AC2"/>
    <w:rsid w:val="008E34B9"/>
    <w:rsid w:val="008E5ACD"/>
    <w:rsid w:val="008F0E38"/>
    <w:rsid w:val="008F219F"/>
    <w:rsid w:val="008F29D6"/>
    <w:rsid w:val="008F2F3D"/>
    <w:rsid w:val="008F3A68"/>
    <w:rsid w:val="008F7476"/>
    <w:rsid w:val="0090086F"/>
    <w:rsid w:val="00901201"/>
    <w:rsid w:val="00902AB0"/>
    <w:rsid w:val="00903963"/>
    <w:rsid w:val="009045ED"/>
    <w:rsid w:val="00905D82"/>
    <w:rsid w:val="00911CC6"/>
    <w:rsid w:val="00911DD6"/>
    <w:rsid w:val="0091599A"/>
    <w:rsid w:val="00917054"/>
    <w:rsid w:val="00917D48"/>
    <w:rsid w:val="00920BC1"/>
    <w:rsid w:val="00924EE0"/>
    <w:rsid w:val="00925CCE"/>
    <w:rsid w:val="00926497"/>
    <w:rsid w:val="0092733A"/>
    <w:rsid w:val="00932F0F"/>
    <w:rsid w:val="00935604"/>
    <w:rsid w:val="0093629D"/>
    <w:rsid w:val="009367CE"/>
    <w:rsid w:val="00937B05"/>
    <w:rsid w:val="00937D66"/>
    <w:rsid w:val="00941157"/>
    <w:rsid w:val="00942AFE"/>
    <w:rsid w:val="00951A06"/>
    <w:rsid w:val="009520AA"/>
    <w:rsid w:val="009520CB"/>
    <w:rsid w:val="00952235"/>
    <w:rsid w:val="00954006"/>
    <w:rsid w:val="009541E8"/>
    <w:rsid w:val="00955928"/>
    <w:rsid w:val="00957E77"/>
    <w:rsid w:val="00962137"/>
    <w:rsid w:val="00962BCB"/>
    <w:rsid w:val="009644D7"/>
    <w:rsid w:val="0096509E"/>
    <w:rsid w:val="0096667A"/>
    <w:rsid w:val="009677CE"/>
    <w:rsid w:val="00967AA0"/>
    <w:rsid w:val="009778E6"/>
    <w:rsid w:val="00980A0E"/>
    <w:rsid w:val="0098528E"/>
    <w:rsid w:val="0098562D"/>
    <w:rsid w:val="00987241"/>
    <w:rsid w:val="00987A50"/>
    <w:rsid w:val="009929A5"/>
    <w:rsid w:val="00994F22"/>
    <w:rsid w:val="009A06C0"/>
    <w:rsid w:val="009B0ABE"/>
    <w:rsid w:val="009B1130"/>
    <w:rsid w:val="009B7918"/>
    <w:rsid w:val="009B7E70"/>
    <w:rsid w:val="009C2338"/>
    <w:rsid w:val="009C396F"/>
    <w:rsid w:val="009C4350"/>
    <w:rsid w:val="009C44AA"/>
    <w:rsid w:val="009C5671"/>
    <w:rsid w:val="009C62F9"/>
    <w:rsid w:val="009C78E1"/>
    <w:rsid w:val="009D30BD"/>
    <w:rsid w:val="009D48A8"/>
    <w:rsid w:val="009D5087"/>
    <w:rsid w:val="009D54EB"/>
    <w:rsid w:val="009D573E"/>
    <w:rsid w:val="009E00AE"/>
    <w:rsid w:val="009E1C41"/>
    <w:rsid w:val="009E3677"/>
    <w:rsid w:val="009E3D0D"/>
    <w:rsid w:val="009E4A7C"/>
    <w:rsid w:val="009E4B88"/>
    <w:rsid w:val="009E553B"/>
    <w:rsid w:val="009F099D"/>
    <w:rsid w:val="009F1322"/>
    <w:rsid w:val="009F3DE0"/>
    <w:rsid w:val="009F4BB8"/>
    <w:rsid w:val="009F5B24"/>
    <w:rsid w:val="009F67FF"/>
    <w:rsid w:val="009F7C81"/>
    <w:rsid w:val="00A069B7"/>
    <w:rsid w:val="00A07A33"/>
    <w:rsid w:val="00A10495"/>
    <w:rsid w:val="00A13DD3"/>
    <w:rsid w:val="00A14958"/>
    <w:rsid w:val="00A218B5"/>
    <w:rsid w:val="00A229E3"/>
    <w:rsid w:val="00A23D4E"/>
    <w:rsid w:val="00A24052"/>
    <w:rsid w:val="00A26622"/>
    <w:rsid w:val="00A2712B"/>
    <w:rsid w:val="00A31AC6"/>
    <w:rsid w:val="00A349EB"/>
    <w:rsid w:val="00A36FC2"/>
    <w:rsid w:val="00A37981"/>
    <w:rsid w:val="00A37FAA"/>
    <w:rsid w:val="00A40FCC"/>
    <w:rsid w:val="00A410F9"/>
    <w:rsid w:val="00A43533"/>
    <w:rsid w:val="00A43E7E"/>
    <w:rsid w:val="00A52037"/>
    <w:rsid w:val="00A52A55"/>
    <w:rsid w:val="00A52B64"/>
    <w:rsid w:val="00A53528"/>
    <w:rsid w:val="00A55D78"/>
    <w:rsid w:val="00A56C4A"/>
    <w:rsid w:val="00A60DF2"/>
    <w:rsid w:val="00A616A7"/>
    <w:rsid w:val="00A63647"/>
    <w:rsid w:val="00A66AA8"/>
    <w:rsid w:val="00A7026D"/>
    <w:rsid w:val="00A7084D"/>
    <w:rsid w:val="00A70CD7"/>
    <w:rsid w:val="00A73D0F"/>
    <w:rsid w:val="00A82889"/>
    <w:rsid w:val="00A84CF3"/>
    <w:rsid w:val="00A857B8"/>
    <w:rsid w:val="00A904A4"/>
    <w:rsid w:val="00A915E4"/>
    <w:rsid w:val="00A95462"/>
    <w:rsid w:val="00A955FC"/>
    <w:rsid w:val="00A956A7"/>
    <w:rsid w:val="00AA0050"/>
    <w:rsid w:val="00AA056A"/>
    <w:rsid w:val="00AA1616"/>
    <w:rsid w:val="00AA3751"/>
    <w:rsid w:val="00AA606B"/>
    <w:rsid w:val="00AA78DC"/>
    <w:rsid w:val="00AA7C66"/>
    <w:rsid w:val="00AA7FF3"/>
    <w:rsid w:val="00AB1AEC"/>
    <w:rsid w:val="00AB1BE6"/>
    <w:rsid w:val="00AB2C67"/>
    <w:rsid w:val="00AB39F9"/>
    <w:rsid w:val="00AB4E43"/>
    <w:rsid w:val="00AB5109"/>
    <w:rsid w:val="00AC1166"/>
    <w:rsid w:val="00AC42E7"/>
    <w:rsid w:val="00AC4BC8"/>
    <w:rsid w:val="00AC586C"/>
    <w:rsid w:val="00AC58EC"/>
    <w:rsid w:val="00AC7E63"/>
    <w:rsid w:val="00AD1020"/>
    <w:rsid w:val="00AD145D"/>
    <w:rsid w:val="00AD17FB"/>
    <w:rsid w:val="00AD3564"/>
    <w:rsid w:val="00AD35C0"/>
    <w:rsid w:val="00AD42A0"/>
    <w:rsid w:val="00AD601A"/>
    <w:rsid w:val="00AD6052"/>
    <w:rsid w:val="00AD6BD8"/>
    <w:rsid w:val="00AE0A76"/>
    <w:rsid w:val="00AE0CF4"/>
    <w:rsid w:val="00AE2812"/>
    <w:rsid w:val="00AE3347"/>
    <w:rsid w:val="00AE3777"/>
    <w:rsid w:val="00AE6EF4"/>
    <w:rsid w:val="00AF0262"/>
    <w:rsid w:val="00AF05EC"/>
    <w:rsid w:val="00AF1FA9"/>
    <w:rsid w:val="00AF24CE"/>
    <w:rsid w:val="00AF251A"/>
    <w:rsid w:val="00AF257C"/>
    <w:rsid w:val="00AF2840"/>
    <w:rsid w:val="00AF4789"/>
    <w:rsid w:val="00AF4E73"/>
    <w:rsid w:val="00AF6A7E"/>
    <w:rsid w:val="00AF6D86"/>
    <w:rsid w:val="00AF7232"/>
    <w:rsid w:val="00B06D64"/>
    <w:rsid w:val="00B103B2"/>
    <w:rsid w:val="00B11440"/>
    <w:rsid w:val="00B11A3E"/>
    <w:rsid w:val="00B12041"/>
    <w:rsid w:val="00B13654"/>
    <w:rsid w:val="00B13C62"/>
    <w:rsid w:val="00B15B16"/>
    <w:rsid w:val="00B15C5B"/>
    <w:rsid w:val="00B2026F"/>
    <w:rsid w:val="00B22AC7"/>
    <w:rsid w:val="00B2393E"/>
    <w:rsid w:val="00B250E5"/>
    <w:rsid w:val="00B255E9"/>
    <w:rsid w:val="00B26928"/>
    <w:rsid w:val="00B32B3B"/>
    <w:rsid w:val="00B330C9"/>
    <w:rsid w:val="00B34BF7"/>
    <w:rsid w:val="00B353D8"/>
    <w:rsid w:val="00B354EF"/>
    <w:rsid w:val="00B36523"/>
    <w:rsid w:val="00B36A9C"/>
    <w:rsid w:val="00B40793"/>
    <w:rsid w:val="00B44CE5"/>
    <w:rsid w:val="00B45DEC"/>
    <w:rsid w:val="00B464C5"/>
    <w:rsid w:val="00B468F8"/>
    <w:rsid w:val="00B46CCE"/>
    <w:rsid w:val="00B47EF9"/>
    <w:rsid w:val="00B500B5"/>
    <w:rsid w:val="00B5281A"/>
    <w:rsid w:val="00B55A06"/>
    <w:rsid w:val="00B57CEB"/>
    <w:rsid w:val="00B63B5F"/>
    <w:rsid w:val="00B65A2A"/>
    <w:rsid w:val="00B74610"/>
    <w:rsid w:val="00B74846"/>
    <w:rsid w:val="00B75210"/>
    <w:rsid w:val="00B75A52"/>
    <w:rsid w:val="00B76000"/>
    <w:rsid w:val="00B76ADF"/>
    <w:rsid w:val="00B76CF7"/>
    <w:rsid w:val="00B800C7"/>
    <w:rsid w:val="00B81A43"/>
    <w:rsid w:val="00B82270"/>
    <w:rsid w:val="00B82A38"/>
    <w:rsid w:val="00B84F42"/>
    <w:rsid w:val="00B85275"/>
    <w:rsid w:val="00B8568E"/>
    <w:rsid w:val="00B8741B"/>
    <w:rsid w:val="00B87CD7"/>
    <w:rsid w:val="00B87E1D"/>
    <w:rsid w:val="00B92370"/>
    <w:rsid w:val="00B94038"/>
    <w:rsid w:val="00B9423B"/>
    <w:rsid w:val="00B95E04"/>
    <w:rsid w:val="00B96F8A"/>
    <w:rsid w:val="00B971BB"/>
    <w:rsid w:val="00BA202E"/>
    <w:rsid w:val="00BA2159"/>
    <w:rsid w:val="00BA2533"/>
    <w:rsid w:val="00BA3541"/>
    <w:rsid w:val="00BA4CB8"/>
    <w:rsid w:val="00BA5855"/>
    <w:rsid w:val="00BA6FBA"/>
    <w:rsid w:val="00BB2512"/>
    <w:rsid w:val="00BB518D"/>
    <w:rsid w:val="00BB5637"/>
    <w:rsid w:val="00BB57F5"/>
    <w:rsid w:val="00BB5AE7"/>
    <w:rsid w:val="00BB787D"/>
    <w:rsid w:val="00BC1E15"/>
    <w:rsid w:val="00BC212E"/>
    <w:rsid w:val="00BC4A8D"/>
    <w:rsid w:val="00BC57CF"/>
    <w:rsid w:val="00BC74E6"/>
    <w:rsid w:val="00BD0505"/>
    <w:rsid w:val="00BD2544"/>
    <w:rsid w:val="00BD2893"/>
    <w:rsid w:val="00BD2E5C"/>
    <w:rsid w:val="00BD336F"/>
    <w:rsid w:val="00BD3D53"/>
    <w:rsid w:val="00BD3F6F"/>
    <w:rsid w:val="00BD428F"/>
    <w:rsid w:val="00BD5600"/>
    <w:rsid w:val="00BD5B12"/>
    <w:rsid w:val="00BD6C59"/>
    <w:rsid w:val="00BD73E4"/>
    <w:rsid w:val="00BE44C5"/>
    <w:rsid w:val="00BE46E5"/>
    <w:rsid w:val="00BE4FA1"/>
    <w:rsid w:val="00BE5804"/>
    <w:rsid w:val="00BE797E"/>
    <w:rsid w:val="00BF086A"/>
    <w:rsid w:val="00BF08DC"/>
    <w:rsid w:val="00BF11C7"/>
    <w:rsid w:val="00BF14D9"/>
    <w:rsid w:val="00BF23A6"/>
    <w:rsid w:val="00BF2721"/>
    <w:rsid w:val="00BF39E8"/>
    <w:rsid w:val="00BF4373"/>
    <w:rsid w:val="00BF52C4"/>
    <w:rsid w:val="00BF6AAD"/>
    <w:rsid w:val="00BF6F4F"/>
    <w:rsid w:val="00BF7106"/>
    <w:rsid w:val="00C00818"/>
    <w:rsid w:val="00C02141"/>
    <w:rsid w:val="00C05DDD"/>
    <w:rsid w:val="00C06357"/>
    <w:rsid w:val="00C06A27"/>
    <w:rsid w:val="00C10C42"/>
    <w:rsid w:val="00C1200D"/>
    <w:rsid w:val="00C12356"/>
    <w:rsid w:val="00C14C3C"/>
    <w:rsid w:val="00C165D3"/>
    <w:rsid w:val="00C207B3"/>
    <w:rsid w:val="00C20835"/>
    <w:rsid w:val="00C22354"/>
    <w:rsid w:val="00C2304E"/>
    <w:rsid w:val="00C23888"/>
    <w:rsid w:val="00C26AC3"/>
    <w:rsid w:val="00C313CE"/>
    <w:rsid w:val="00C33500"/>
    <w:rsid w:val="00C3618B"/>
    <w:rsid w:val="00C418DB"/>
    <w:rsid w:val="00C463AE"/>
    <w:rsid w:val="00C47223"/>
    <w:rsid w:val="00C53AC1"/>
    <w:rsid w:val="00C559DE"/>
    <w:rsid w:val="00C57E10"/>
    <w:rsid w:val="00C6015D"/>
    <w:rsid w:val="00C606B3"/>
    <w:rsid w:val="00C61440"/>
    <w:rsid w:val="00C6209A"/>
    <w:rsid w:val="00C65D7F"/>
    <w:rsid w:val="00C66785"/>
    <w:rsid w:val="00C70FE7"/>
    <w:rsid w:val="00C71CE1"/>
    <w:rsid w:val="00C72062"/>
    <w:rsid w:val="00C740FF"/>
    <w:rsid w:val="00C75EE9"/>
    <w:rsid w:val="00C76744"/>
    <w:rsid w:val="00C77E15"/>
    <w:rsid w:val="00C77F3B"/>
    <w:rsid w:val="00C8193E"/>
    <w:rsid w:val="00C83B9E"/>
    <w:rsid w:val="00C96F66"/>
    <w:rsid w:val="00CA0E52"/>
    <w:rsid w:val="00CA1D1D"/>
    <w:rsid w:val="00CA4A6B"/>
    <w:rsid w:val="00CA581E"/>
    <w:rsid w:val="00CA5EEF"/>
    <w:rsid w:val="00CB0A90"/>
    <w:rsid w:val="00CB2859"/>
    <w:rsid w:val="00CB36F6"/>
    <w:rsid w:val="00CB500C"/>
    <w:rsid w:val="00CB53D4"/>
    <w:rsid w:val="00CB6F32"/>
    <w:rsid w:val="00CB70D0"/>
    <w:rsid w:val="00CC06AF"/>
    <w:rsid w:val="00CC1F29"/>
    <w:rsid w:val="00CD015F"/>
    <w:rsid w:val="00CD023E"/>
    <w:rsid w:val="00CD02DD"/>
    <w:rsid w:val="00CD11F5"/>
    <w:rsid w:val="00CD1433"/>
    <w:rsid w:val="00CD298F"/>
    <w:rsid w:val="00CE10A9"/>
    <w:rsid w:val="00CE1C28"/>
    <w:rsid w:val="00CE20F6"/>
    <w:rsid w:val="00CE5C01"/>
    <w:rsid w:val="00CE5F15"/>
    <w:rsid w:val="00CE656E"/>
    <w:rsid w:val="00CE6A33"/>
    <w:rsid w:val="00CE6B0C"/>
    <w:rsid w:val="00CE71A4"/>
    <w:rsid w:val="00CF02C2"/>
    <w:rsid w:val="00CF1EAB"/>
    <w:rsid w:val="00CF2A9F"/>
    <w:rsid w:val="00CF3C72"/>
    <w:rsid w:val="00CF3FBF"/>
    <w:rsid w:val="00CF5427"/>
    <w:rsid w:val="00D024AA"/>
    <w:rsid w:val="00D028F5"/>
    <w:rsid w:val="00D03748"/>
    <w:rsid w:val="00D0525C"/>
    <w:rsid w:val="00D07399"/>
    <w:rsid w:val="00D101E8"/>
    <w:rsid w:val="00D1391E"/>
    <w:rsid w:val="00D13D37"/>
    <w:rsid w:val="00D156B8"/>
    <w:rsid w:val="00D16D5B"/>
    <w:rsid w:val="00D16EB7"/>
    <w:rsid w:val="00D20D05"/>
    <w:rsid w:val="00D21120"/>
    <w:rsid w:val="00D223D1"/>
    <w:rsid w:val="00D23E8A"/>
    <w:rsid w:val="00D25CBB"/>
    <w:rsid w:val="00D26012"/>
    <w:rsid w:val="00D26714"/>
    <w:rsid w:val="00D30343"/>
    <w:rsid w:val="00D30759"/>
    <w:rsid w:val="00D328A4"/>
    <w:rsid w:val="00D33B57"/>
    <w:rsid w:val="00D33F15"/>
    <w:rsid w:val="00D348DD"/>
    <w:rsid w:val="00D41F85"/>
    <w:rsid w:val="00D447D5"/>
    <w:rsid w:val="00D45698"/>
    <w:rsid w:val="00D47691"/>
    <w:rsid w:val="00D51B98"/>
    <w:rsid w:val="00D533E5"/>
    <w:rsid w:val="00D53E85"/>
    <w:rsid w:val="00D54A15"/>
    <w:rsid w:val="00D55D1B"/>
    <w:rsid w:val="00D5750A"/>
    <w:rsid w:val="00D5776D"/>
    <w:rsid w:val="00D60CB0"/>
    <w:rsid w:val="00D61EEF"/>
    <w:rsid w:val="00D62D99"/>
    <w:rsid w:val="00D66355"/>
    <w:rsid w:val="00D666A3"/>
    <w:rsid w:val="00D6727A"/>
    <w:rsid w:val="00D67BEC"/>
    <w:rsid w:val="00D67FEE"/>
    <w:rsid w:val="00D705F5"/>
    <w:rsid w:val="00D73772"/>
    <w:rsid w:val="00D7394E"/>
    <w:rsid w:val="00D7476A"/>
    <w:rsid w:val="00D747E3"/>
    <w:rsid w:val="00D74942"/>
    <w:rsid w:val="00D7667E"/>
    <w:rsid w:val="00D77C9D"/>
    <w:rsid w:val="00D811DD"/>
    <w:rsid w:val="00D82B6D"/>
    <w:rsid w:val="00D839DF"/>
    <w:rsid w:val="00D8424E"/>
    <w:rsid w:val="00D84AEC"/>
    <w:rsid w:val="00D85704"/>
    <w:rsid w:val="00D86C35"/>
    <w:rsid w:val="00D90A83"/>
    <w:rsid w:val="00D95424"/>
    <w:rsid w:val="00D9551E"/>
    <w:rsid w:val="00D97D21"/>
    <w:rsid w:val="00DA429F"/>
    <w:rsid w:val="00DA4DB6"/>
    <w:rsid w:val="00DA60E0"/>
    <w:rsid w:val="00DA62AB"/>
    <w:rsid w:val="00DB03BB"/>
    <w:rsid w:val="00DB0E79"/>
    <w:rsid w:val="00DB2FD1"/>
    <w:rsid w:val="00DB5DD5"/>
    <w:rsid w:val="00DC0CE3"/>
    <w:rsid w:val="00DC3846"/>
    <w:rsid w:val="00DC5525"/>
    <w:rsid w:val="00DC6588"/>
    <w:rsid w:val="00DC6DCE"/>
    <w:rsid w:val="00DC71F7"/>
    <w:rsid w:val="00DD0BCE"/>
    <w:rsid w:val="00DD231C"/>
    <w:rsid w:val="00DD2FF2"/>
    <w:rsid w:val="00DD371A"/>
    <w:rsid w:val="00DD524F"/>
    <w:rsid w:val="00DD573F"/>
    <w:rsid w:val="00DD6928"/>
    <w:rsid w:val="00DE14F2"/>
    <w:rsid w:val="00DE2097"/>
    <w:rsid w:val="00DE3A94"/>
    <w:rsid w:val="00DE3F31"/>
    <w:rsid w:val="00DE54D6"/>
    <w:rsid w:val="00DE59AE"/>
    <w:rsid w:val="00DF0810"/>
    <w:rsid w:val="00DF18C7"/>
    <w:rsid w:val="00DF3A20"/>
    <w:rsid w:val="00DF7217"/>
    <w:rsid w:val="00DF7253"/>
    <w:rsid w:val="00DF77C0"/>
    <w:rsid w:val="00E03FE1"/>
    <w:rsid w:val="00E04B64"/>
    <w:rsid w:val="00E12C8F"/>
    <w:rsid w:val="00E1657B"/>
    <w:rsid w:val="00E178C8"/>
    <w:rsid w:val="00E20C15"/>
    <w:rsid w:val="00E22926"/>
    <w:rsid w:val="00E22D32"/>
    <w:rsid w:val="00E2546A"/>
    <w:rsid w:val="00E25BF7"/>
    <w:rsid w:val="00E26D1B"/>
    <w:rsid w:val="00E27205"/>
    <w:rsid w:val="00E31541"/>
    <w:rsid w:val="00E32B35"/>
    <w:rsid w:val="00E40CF5"/>
    <w:rsid w:val="00E42E5A"/>
    <w:rsid w:val="00E44144"/>
    <w:rsid w:val="00E44DED"/>
    <w:rsid w:val="00E462F5"/>
    <w:rsid w:val="00E46B3E"/>
    <w:rsid w:val="00E47E5B"/>
    <w:rsid w:val="00E528AD"/>
    <w:rsid w:val="00E5326F"/>
    <w:rsid w:val="00E538C8"/>
    <w:rsid w:val="00E551DA"/>
    <w:rsid w:val="00E60BA1"/>
    <w:rsid w:val="00E618B8"/>
    <w:rsid w:val="00E61979"/>
    <w:rsid w:val="00E63B70"/>
    <w:rsid w:val="00E64F57"/>
    <w:rsid w:val="00E66D4F"/>
    <w:rsid w:val="00E677C5"/>
    <w:rsid w:val="00E7138B"/>
    <w:rsid w:val="00E71626"/>
    <w:rsid w:val="00E71F8E"/>
    <w:rsid w:val="00E734A0"/>
    <w:rsid w:val="00E747B7"/>
    <w:rsid w:val="00E74CF4"/>
    <w:rsid w:val="00E757AD"/>
    <w:rsid w:val="00E81D98"/>
    <w:rsid w:val="00E8366D"/>
    <w:rsid w:val="00E836D8"/>
    <w:rsid w:val="00E900E1"/>
    <w:rsid w:val="00E90AE4"/>
    <w:rsid w:val="00E922DF"/>
    <w:rsid w:val="00E92768"/>
    <w:rsid w:val="00E94D07"/>
    <w:rsid w:val="00E94FFD"/>
    <w:rsid w:val="00E95B08"/>
    <w:rsid w:val="00E962F7"/>
    <w:rsid w:val="00EA0B73"/>
    <w:rsid w:val="00EA3682"/>
    <w:rsid w:val="00EA3A98"/>
    <w:rsid w:val="00EA5496"/>
    <w:rsid w:val="00EA73BB"/>
    <w:rsid w:val="00EB05D6"/>
    <w:rsid w:val="00EB07CD"/>
    <w:rsid w:val="00EB1436"/>
    <w:rsid w:val="00EB143A"/>
    <w:rsid w:val="00EB35C7"/>
    <w:rsid w:val="00EB536A"/>
    <w:rsid w:val="00EC1CDE"/>
    <w:rsid w:val="00EC34B8"/>
    <w:rsid w:val="00ED27A0"/>
    <w:rsid w:val="00ED487C"/>
    <w:rsid w:val="00ED5489"/>
    <w:rsid w:val="00ED7DC2"/>
    <w:rsid w:val="00EE229C"/>
    <w:rsid w:val="00EE3D12"/>
    <w:rsid w:val="00EE44D3"/>
    <w:rsid w:val="00EE4D37"/>
    <w:rsid w:val="00EE5012"/>
    <w:rsid w:val="00EF0DE4"/>
    <w:rsid w:val="00EF18F2"/>
    <w:rsid w:val="00EF200B"/>
    <w:rsid w:val="00EF2B9C"/>
    <w:rsid w:val="00EF4BE7"/>
    <w:rsid w:val="00EF7C25"/>
    <w:rsid w:val="00F0035F"/>
    <w:rsid w:val="00F0088E"/>
    <w:rsid w:val="00F039E2"/>
    <w:rsid w:val="00F0614C"/>
    <w:rsid w:val="00F067B3"/>
    <w:rsid w:val="00F06A66"/>
    <w:rsid w:val="00F06FD8"/>
    <w:rsid w:val="00F07EEE"/>
    <w:rsid w:val="00F10355"/>
    <w:rsid w:val="00F10CC9"/>
    <w:rsid w:val="00F114B7"/>
    <w:rsid w:val="00F135FA"/>
    <w:rsid w:val="00F14937"/>
    <w:rsid w:val="00F14AB8"/>
    <w:rsid w:val="00F1570A"/>
    <w:rsid w:val="00F15D60"/>
    <w:rsid w:val="00F20AD5"/>
    <w:rsid w:val="00F20C72"/>
    <w:rsid w:val="00F21922"/>
    <w:rsid w:val="00F256F3"/>
    <w:rsid w:val="00F26712"/>
    <w:rsid w:val="00F26BB6"/>
    <w:rsid w:val="00F326BF"/>
    <w:rsid w:val="00F32936"/>
    <w:rsid w:val="00F34FF5"/>
    <w:rsid w:val="00F36019"/>
    <w:rsid w:val="00F372C6"/>
    <w:rsid w:val="00F4041F"/>
    <w:rsid w:val="00F40E69"/>
    <w:rsid w:val="00F42D44"/>
    <w:rsid w:val="00F43B1B"/>
    <w:rsid w:val="00F4424F"/>
    <w:rsid w:val="00F45AE6"/>
    <w:rsid w:val="00F4652C"/>
    <w:rsid w:val="00F54380"/>
    <w:rsid w:val="00F57AA6"/>
    <w:rsid w:val="00F60E8C"/>
    <w:rsid w:val="00F612A8"/>
    <w:rsid w:val="00F64C23"/>
    <w:rsid w:val="00F65968"/>
    <w:rsid w:val="00F6707A"/>
    <w:rsid w:val="00F70166"/>
    <w:rsid w:val="00F71092"/>
    <w:rsid w:val="00F71108"/>
    <w:rsid w:val="00F73290"/>
    <w:rsid w:val="00F73C45"/>
    <w:rsid w:val="00F74036"/>
    <w:rsid w:val="00F74939"/>
    <w:rsid w:val="00F750F2"/>
    <w:rsid w:val="00F75CBF"/>
    <w:rsid w:val="00F76C8C"/>
    <w:rsid w:val="00F76DBF"/>
    <w:rsid w:val="00F805EF"/>
    <w:rsid w:val="00F8297E"/>
    <w:rsid w:val="00F85F04"/>
    <w:rsid w:val="00F91B51"/>
    <w:rsid w:val="00F921F0"/>
    <w:rsid w:val="00F96939"/>
    <w:rsid w:val="00FA10A1"/>
    <w:rsid w:val="00FA3D5D"/>
    <w:rsid w:val="00FA708E"/>
    <w:rsid w:val="00FA74EF"/>
    <w:rsid w:val="00FB1F0D"/>
    <w:rsid w:val="00FB3C89"/>
    <w:rsid w:val="00FB4F7B"/>
    <w:rsid w:val="00FC0CF5"/>
    <w:rsid w:val="00FC30A5"/>
    <w:rsid w:val="00FC54E2"/>
    <w:rsid w:val="00FC6C2E"/>
    <w:rsid w:val="00FC73CE"/>
    <w:rsid w:val="00FD02AC"/>
    <w:rsid w:val="00FD40A1"/>
    <w:rsid w:val="00FE7241"/>
    <w:rsid w:val="00FE744B"/>
    <w:rsid w:val="00FF06B3"/>
    <w:rsid w:val="00FF2012"/>
    <w:rsid w:val="00FF4B3A"/>
    <w:rsid w:val="00FF560C"/>
    <w:rsid w:val="00FF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149F4"/>
  <w15:chartTrackingRefBased/>
  <w15:docId w15:val="{1CBD4268-97B2-0842-8741-09E935D4A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BB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E1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rsid w:val="00BC1E15"/>
    <w:rPr>
      <w:color w:val="CC9900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73290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9559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3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58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733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396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1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06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50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50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4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9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6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4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0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5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69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929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12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5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08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8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3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52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11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80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87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7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3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6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4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80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1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1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2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8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38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23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48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8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90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8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2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4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78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667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759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2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92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70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2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5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4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0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0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3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1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2801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4691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2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317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8526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6026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695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354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30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78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2233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0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769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47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86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3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177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5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9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3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1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4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6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5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79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7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35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9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48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6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6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5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3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8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46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9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6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4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14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3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38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0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67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8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62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6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4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470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64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77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6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09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9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60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9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6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1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3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1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0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7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80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75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48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2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1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1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0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3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9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1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2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7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5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6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8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3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8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6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1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2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8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58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25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91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407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41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81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6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2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2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6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51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77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23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3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7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5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4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6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5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7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1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1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6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1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93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5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90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41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22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7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23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5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6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2213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28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82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5790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2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8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61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69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2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8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90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02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4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27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97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83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2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6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70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68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2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69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80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2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99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14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6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02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66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34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9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4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71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01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90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1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9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35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63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00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9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5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6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40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5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59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91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965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63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600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4943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59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4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90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8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58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9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90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9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1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465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169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1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41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4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79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3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4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3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1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89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6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883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15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61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15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3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64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13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23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31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0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62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72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97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612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519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8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2907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54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1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55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0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5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58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62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9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5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9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04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74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8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9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3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236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72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20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74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6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1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1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2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4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35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06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9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36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9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3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19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7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4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00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4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90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34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2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30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18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59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1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3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58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23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91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83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750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5125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7210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20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3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385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34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50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36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02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1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8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4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2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8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0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67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70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7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4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1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7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6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1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0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7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114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57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17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2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0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20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9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2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90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5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6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8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9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1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67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70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081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05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5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6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76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757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6264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871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65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69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30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7980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587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29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0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5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3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3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6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0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5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3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4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43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2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41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26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02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14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6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45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6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81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3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56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79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1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0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4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759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59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52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24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16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334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60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676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92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8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3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70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779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43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2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305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5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675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496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785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92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2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89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39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9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9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8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5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64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6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55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7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7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7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0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4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8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9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7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6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56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19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29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09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119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965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187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1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41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78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86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059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42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2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92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17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9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6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9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4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9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36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4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5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33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2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4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90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3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733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600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11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8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77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7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83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82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1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3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9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2289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91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757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4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2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97865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652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4499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649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0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3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5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15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4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47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94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7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50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426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288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78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41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5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3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62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65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3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7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2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2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9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0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5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06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9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1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58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313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31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49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82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3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8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2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0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545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14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3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21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7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62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4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6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1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7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2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51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1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90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9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38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5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70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98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564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3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199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756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7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55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9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6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57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7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2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90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2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83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4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4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89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3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732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98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0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82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3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3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912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3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1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8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3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59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16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1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69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7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64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3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1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1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5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7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3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29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2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36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2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82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18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4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14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6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15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04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4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4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01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594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3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7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3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3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0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4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4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984</TotalTime>
  <Pages>9</Pages>
  <Words>875</Words>
  <Characters>4824</Characters>
  <Application>Microsoft Office Word</Application>
  <DocSecurity>0</DocSecurity>
  <Lines>126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1588</cp:revision>
  <dcterms:created xsi:type="dcterms:W3CDTF">2021-07-28T08:03:00Z</dcterms:created>
  <dcterms:modified xsi:type="dcterms:W3CDTF">2021-12-23T16:31:00Z</dcterms:modified>
</cp:coreProperties>
</file>